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84D99" w:rsidRDefault="00A84D99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84D99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84D99" w:rsidRDefault="00A84D99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84D99" w:rsidRDefault="00A84D99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03CCDA37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64DC1C90" w14:textId="77777777" w:rsidR="00E27659" w:rsidRPr="008E18E5" w:rsidRDefault="00E27659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14:paraId="5712797F" w14:textId="77777777" w:rsidR="006B13E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B13E1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7ACBF013" w14:textId="6DB39C3E" w:rsidR="00727A0F" w:rsidRDefault="008B00FD" w:rsidP="00DE12B2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A6A36">
            <w:rPr>
              <w:rFonts w:ascii="Times New Roman" w:hAnsi="Times New Roman"/>
              <w:b/>
              <w:sz w:val="24"/>
              <w:szCs w:val="24"/>
            </w:rPr>
            <w:t>„</w:t>
          </w:r>
          <w:r w:rsidR="002E0CD7">
            <w:rPr>
              <w:rFonts w:ascii="Times New Roman" w:hAnsi="Times New Roman"/>
              <w:b/>
              <w:sz w:val="24"/>
              <w:szCs w:val="24"/>
            </w:rPr>
            <w:t>Novostavba parkovacích ploch a chodníku ul. Tomáše Procházky, Ivančice</w:t>
          </w:r>
          <w:r w:rsidR="008A6A36">
            <w:rPr>
              <w:rFonts w:ascii="Times New Roman" w:hAnsi="Times New Roman"/>
              <w:b/>
              <w:sz w:val="24"/>
              <w:szCs w:val="24"/>
            </w:rPr>
            <w:t>“</w:t>
          </w:r>
        </w:sdtContent>
      </w:sdt>
      <w:r w:rsidR="00833DD4" w:rsidRPr="00727A0F">
        <w:rPr>
          <w:rFonts w:ascii="Times New Roman" w:hAnsi="Times New Roman" w:cs="Times New Roman"/>
          <w:b/>
        </w:rPr>
        <w:t xml:space="preserve"> </w:t>
      </w:r>
      <w:r w:rsidR="00D40D6B">
        <w:rPr>
          <w:rFonts w:ascii="Times New Roman" w:hAnsi="Times New Roman" w:cs="Times New Roman"/>
          <w:b/>
        </w:rPr>
        <w:t xml:space="preserve"> </w:t>
      </w:r>
    </w:p>
    <w:p w14:paraId="7CC5FB2A" w14:textId="77777777" w:rsidR="00D105F6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Předmět zakázky (služba, dodávka nebo stavební práce)</w:t>
      </w:r>
      <w:r w:rsidR="00E1320A">
        <w:rPr>
          <w:rFonts w:ascii="Times New Roman" w:hAnsi="Times New Roman" w:cs="Times New Roman"/>
          <w:b/>
          <w:u w:val="single"/>
        </w:rPr>
        <w:t>, CPV</w:t>
      </w:r>
    </w:p>
    <w:p w14:paraId="750A8884" w14:textId="3ECE5D48" w:rsidR="00EF5E9F" w:rsidRPr="00EF5E9F" w:rsidRDefault="00EF5E9F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EF5E9F">
        <w:rPr>
          <w:rFonts w:ascii="Times New Roman" w:hAnsi="Times New Roman" w:cs="Times New Roman"/>
          <w:color w:val="000000"/>
        </w:rPr>
        <w:t>Stavební práce:</w:t>
      </w:r>
      <w:r w:rsidRPr="00EF5E9F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EF5E9F">
        <w:rPr>
          <w:rFonts w:ascii="Times New Roman" w:hAnsi="Times New Roman" w:cs="Times New Roman"/>
          <w:color w:val="000000"/>
        </w:rPr>
        <w:tab/>
        <w:t xml:space="preserve">45000000-7: Stavební práce </w:t>
      </w:r>
    </w:p>
    <w:p w14:paraId="234A1E32" w14:textId="0851A658" w:rsidR="00EF5E9F" w:rsidRPr="00EF5E9F" w:rsidRDefault="00EF5E9F" w:rsidP="00EF5E9F">
      <w:pPr>
        <w:pStyle w:val="Odstavecseseznamem"/>
        <w:spacing w:after="0" w:line="285" w:lineRule="atLeast"/>
        <w:ind w:left="2844" w:firstLine="696"/>
        <w:textAlignment w:val="baseline"/>
        <w:rPr>
          <w:rFonts w:ascii="Times New Roman" w:hAnsi="Times New Roman" w:cs="Times New Roman"/>
          <w:color w:val="000000"/>
        </w:rPr>
      </w:pPr>
    </w:p>
    <w:p w14:paraId="4B40852D" w14:textId="1E32383C" w:rsidR="00D105F6" w:rsidRPr="006B0E27" w:rsidRDefault="00D105F6" w:rsidP="00415020">
      <w:pPr>
        <w:pStyle w:val="Odstavecseseznamem"/>
        <w:numPr>
          <w:ilvl w:val="0"/>
          <w:numId w:val="1"/>
        </w:numPr>
        <w:spacing w:before="240"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6B0E27">
        <w:rPr>
          <w:rFonts w:ascii="Times New Roman" w:hAnsi="Times New Roman" w:cs="Times New Roman"/>
          <w:b/>
          <w:u w:val="single"/>
        </w:rPr>
        <w:t>Datum vyhlášení zakázky</w:t>
      </w:r>
    </w:p>
    <w:p w14:paraId="0541DA34" w14:textId="1AE949D6" w:rsidR="00D105F6" w:rsidRDefault="008B00FD" w:rsidP="00EF5E9F">
      <w:pPr>
        <w:pStyle w:val="Odstavecseseznamem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6B0E27" w:rsidRPr="006B0E27">
            <w:rPr>
              <w:rFonts w:ascii="Times New Roman" w:hAnsi="Times New Roman" w:cs="Times New Roman"/>
            </w:rPr>
            <w:t xml:space="preserve">29. 2. </w:t>
          </w:r>
          <w:r w:rsidR="00A25FAC" w:rsidRPr="006B0E27">
            <w:rPr>
              <w:rFonts w:ascii="Times New Roman" w:hAnsi="Times New Roman" w:cs="Times New Roman"/>
            </w:rPr>
            <w:t>2024</w:t>
          </w:r>
        </w:sdtContent>
      </w:sdt>
      <w:r w:rsidR="00D105F6" w:rsidRPr="0001183B">
        <w:rPr>
          <w:rFonts w:ascii="Times New Roman" w:hAnsi="Times New Roman" w:cs="Times New Roman"/>
        </w:rPr>
        <w:t xml:space="preserve"> </w:t>
      </w:r>
    </w:p>
    <w:p w14:paraId="4B224A83" w14:textId="77777777" w:rsidR="000A28B6" w:rsidRPr="0001183B" w:rsidRDefault="000A28B6" w:rsidP="00EF5E9F">
      <w:pPr>
        <w:pStyle w:val="Odstavecseseznamem"/>
        <w:rPr>
          <w:rFonts w:ascii="Times New Roman" w:hAnsi="Times New Roman" w:cs="Times New Roman"/>
        </w:rPr>
      </w:pPr>
    </w:p>
    <w:p w14:paraId="4A5CC1F9" w14:textId="77777777" w:rsidR="00D105F6" w:rsidRPr="004F5275" w:rsidRDefault="00D105F6" w:rsidP="006B13E1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Název</w:t>
      </w:r>
      <w:r w:rsidR="00126028">
        <w:rPr>
          <w:rFonts w:ascii="Times New Roman" w:hAnsi="Times New Roman" w:cs="Times New Roman"/>
          <w:b/>
          <w:u w:val="single"/>
        </w:rPr>
        <w:t xml:space="preserve"> a sídlo</w:t>
      </w:r>
      <w:r w:rsidRPr="004F5275">
        <w:rPr>
          <w:rFonts w:ascii="Times New Roman" w:hAnsi="Times New Roman" w:cs="Times New Roman"/>
          <w:b/>
          <w:u w:val="single"/>
        </w:rPr>
        <w:t xml:space="preserve"> zadavatele</w:t>
      </w:r>
      <w:r w:rsidR="00126028">
        <w:rPr>
          <w:rFonts w:ascii="Times New Roman" w:hAnsi="Times New Roman" w:cs="Times New Roman"/>
          <w:b/>
          <w:u w:val="single"/>
        </w:rPr>
        <w:t xml:space="preserve">, </w:t>
      </w:r>
      <w:r w:rsidR="00126028" w:rsidRPr="00126028">
        <w:rPr>
          <w:rFonts w:ascii="Times New Roman" w:hAnsi="Times New Roman" w:cs="Times New Roman"/>
          <w:b/>
          <w:u w:val="single"/>
        </w:rPr>
        <w:t>kontaktní údaje, bankovní údaje, IČ</w:t>
      </w:r>
      <w:r w:rsidR="00D40D6B">
        <w:rPr>
          <w:rFonts w:ascii="Times New Roman" w:hAnsi="Times New Roman" w:cs="Times New Roman"/>
          <w:b/>
          <w:u w:val="single"/>
        </w:rPr>
        <w:t>O</w:t>
      </w:r>
      <w:r w:rsidR="00126028" w:rsidRPr="00126028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>Název: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105F6" w:rsidRPr="004F5275">
        <w:rPr>
          <w:rFonts w:ascii="Times New Roman" w:hAnsi="Times New Roman" w:cs="Times New Roman"/>
        </w:rPr>
        <w:t>Město Ivančice</w:t>
      </w:r>
      <w:r w:rsidR="00126028">
        <w:rPr>
          <w:rFonts w:ascii="Times New Roman" w:hAnsi="Times New Roman" w:cs="Times New Roman"/>
        </w:rPr>
        <w:br/>
      </w:r>
      <w:r>
        <w:rPr>
          <w:rFonts w:ascii="Times New Roman" w:hAnsi="Times New Roman"/>
        </w:rPr>
        <w:t>Sídlo: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3FDA" w:rsidRPr="004F5275">
        <w:rPr>
          <w:rFonts w:ascii="Times New Roman" w:hAnsi="Times New Roman"/>
        </w:rPr>
        <w:t>Palackého náměstí 196/6, 664 91 Ivančice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Tel.: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546 419</w:t>
      </w:r>
      <w:r w:rsidR="00126028">
        <w:rPr>
          <w:rFonts w:ascii="Times New Roman" w:hAnsi="Times New Roman"/>
          <w:color w:val="000000"/>
        </w:rPr>
        <w:t> </w:t>
      </w:r>
      <w:r w:rsidR="00F03FDA" w:rsidRPr="004F5275">
        <w:rPr>
          <w:rFonts w:ascii="Times New Roman" w:hAnsi="Times New Roman"/>
          <w:color w:val="000000"/>
        </w:rPr>
        <w:t>411</w:t>
      </w:r>
      <w:r w:rsidR="00126028">
        <w:rPr>
          <w:rFonts w:ascii="Times New Roman" w:hAnsi="Times New Roman"/>
          <w:color w:val="000000"/>
        </w:rPr>
        <w:br/>
      </w:r>
      <w:r w:rsidR="00F03FDA" w:rsidRPr="004F5275">
        <w:rPr>
          <w:rFonts w:ascii="Times New Roman" w:hAnsi="Times New Roman"/>
          <w:color w:val="000000"/>
        </w:rPr>
        <w:t>Bankovní spojení:</w:t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</w:rPr>
        <w:t>KB Ivančice, č.</w:t>
      </w:r>
      <w:r w:rsidR="003457B7">
        <w:rPr>
          <w:rFonts w:ascii="Times New Roman" w:hAnsi="Times New Roman"/>
        </w:rPr>
        <w:t xml:space="preserve"> </w:t>
      </w:r>
      <w:proofErr w:type="spellStart"/>
      <w:r w:rsidR="00B66E6A">
        <w:rPr>
          <w:rFonts w:ascii="Times New Roman" w:hAnsi="Times New Roman"/>
        </w:rPr>
        <w:t>ú.</w:t>
      </w:r>
      <w:proofErr w:type="spellEnd"/>
      <w:r w:rsidR="00B66E6A">
        <w:rPr>
          <w:rFonts w:ascii="Times New Roman" w:hAnsi="Times New Roman"/>
        </w:rPr>
        <w:t xml:space="preserve"> 125</w:t>
      </w:r>
      <w:r w:rsidR="00F03FDA" w:rsidRPr="004F5275">
        <w:rPr>
          <w:rFonts w:ascii="Times New Roman" w:hAnsi="Times New Roman"/>
        </w:rPr>
        <w:t>911/0100</w:t>
      </w:r>
      <w:r w:rsidR="00126028">
        <w:rPr>
          <w:rFonts w:ascii="Times New Roman" w:hAnsi="Times New Roman"/>
        </w:rPr>
        <w:br/>
      </w:r>
      <w:r w:rsidR="00F03FDA" w:rsidRPr="004F5275">
        <w:rPr>
          <w:rFonts w:ascii="Times New Roman" w:hAnsi="Times New Roman"/>
          <w:color w:val="000000"/>
        </w:rPr>
        <w:t>IČ</w:t>
      </w:r>
      <w:r w:rsidR="00D40D6B">
        <w:rPr>
          <w:rFonts w:ascii="Times New Roman" w:hAnsi="Times New Roman"/>
          <w:color w:val="000000"/>
        </w:rPr>
        <w:t>O</w:t>
      </w:r>
      <w:r w:rsidR="00F03FDA" w:rsidRPr="004F5275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F03FDA" w:rsidRPr="004F5275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126028" w:rsidRDefault="00F03FDA" w:rsidP="002047E9">
      <w:pPr>
        <w:spacing w:after="240"/>
        <w:ind w:firstLine="709"/>
        <w:rPr>
          <w:rFonts w:ascii="Times New Roman" w:hAnsi="Times New Roman" w:cs="Times New Roman"/>
        </w:rPr>
      </w:pPr>
      <w:r w:rsidRPr="004F5275">
        <w:rPr>
          <w:rFonts w:ascii="Times New Roman" w:hAnsi="Times New Roman"/>
          <w:color w:val="000000"/>
        </w:rPr>
        <w:t>DIČ:</w:t>
      </w:r>
      <w:r w:rsidR="006B13E1">
        <w:rPr>
          <w:rFonts w:ascii="Times New Roman" w:hAnsi="Times New Roman"/>
          <w:color w:val="000000"/>
        </w:rPr>
        <w:tab/>
      </w:r>
      <w:r w:rsidR="006B13E1">
        <w:rPr>
          <w:rFonts w:ascii="Times New Roman" w:hAnsi="Times New Roman"/>
          <w:color w:val="000000"/>
        </w:rPr>
        <w:tab/>
      </w:r>
      <w:r w:rsidR="002047E9">
        <w:rPr>
          <w:rFonts w:ascii="Times New Roman" w:hAnsi="Times New Roman"/>
          <w:color w:val="000000"/>
        </w:rPr>
        <w:tab/>
      </w:r>
      <w:r w:rsidRPr="004F5275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DE12B2" w:rsidRDefault="00D105F6" w:rsidP="00DE12B2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DE12B2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DE12B2">
        <w:rPr>
          <w:rFonts w:ascii="Times New Roman" w:hAnsi="Times New Roman" w:cs="Times New Roman"/>
        </w:rPr>
        <w:t xml:space="preserve">starosta </w:t>
      </w:r>
      <w:r w:rsidR="00C72BF8">
        <w:rPr>
          <w:rFonts w:ascii="Times New Roman" w:hAnsi="Times New Roman" w:cs="Times New Roman"/>
        </w:rPr>
        <w:t>Milan Buček</w:t>
      </w:r>
      <w:r w:rsidRPr="00DE12B2">
        <w:rPr>
          <w:rFonts w:ascii="Times New Roman" w:hAnsi="Times New Roman" w:cs="Times New Roman"/>
        </w:rPr>
        <w:t>, tel. 546 419 </w:t>
      </w:r>
      <w:r w:rsidR="00647EAE" w:rsidRPr="00DE12B2">
        <w:rPr>
          <w:rFonts w:ascii="Times New Roman" w:hAnsi="Times New Roman" w:cs="Times New Roman"/>
        </w:rPr>
        <w:t>414</w:t>
      </w:r>
      <w:r w:rsidRPr="00DE12B2">
        <w:rPr>
          <w:rFonts w:ascii="Times New Roman" w:hAnsi="Times New Roman" w:cs="Times New Roman"/>
        </w:rPr>
        <w:t xml:space="preserve">, e-mail: </w:t>
      </w:r>
      <w:hyperlink r:id="rId10" w:history="1">
        <w:r w:rsidR="000C5248" w:rsidRPr="00E81D94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4F5275">
        <w:rPr>
          <w:rFonts w:ascii="Times New Roman" w:hAnsi="Times New Roman" w:cs="Times New Roman"/>
          <w:b/>
          <w:u w:val="single"/>
        </w:rPr>
        <w:t>její telefon a e-mailová adresa</w:t>
      </w:r>
      <w:r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4F5275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4F5275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34834B37" w14:textId="4AEC813B" w:rsidR="00004453" w:rsidRDefault="00110FB9" w:rsidP="00004453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Ing. </w:t>
      </w:r>
      <w:r w:rsidR="006A1C96">
        <w:rPr>
          <w:rFonts w:ascii="Times New Roman" w:hAnsi="Times New Roman"/>
          <w:color w:val="000000"/>
          <w:sz w:val="22"/>
          <w:szCs w:val="22"/>
        </w:rPr>
        <w:t>Josef Janíček</w:t>
      </w:r>
      <w:r w:rsidR="00647EAE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4F5275" w:rsidRPr="004F5275">
        <w:rPr>
          <w:rFonts w:ascii="Times New Roman" w:hAnsi="Times New Roman"/>
          <w:color w:val="000000"/>
          <w:sz w:val="22"/>
          <w:szCs w:val="22"/>
        </w:rPr>
        <w:t xml:space="preserve">tel: </w:t>
      </w:r>
      <w:r w:rsidR="006A1C96">
        <w:rPr>
          <w:rFonts w:ascii="Times New Roman" w:hAnsi="Times New Roman"/>
          <w:color w:val="000000"/>
          <w:sz w:val="22"/>
          <w:szCs w:val="22"/>
        </w:rPr>
        <w:t>606 959 677</w:t>
      </w:r>
      <w:r w:rsidR="00647EAE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4F5275" w:rsidRPr="004F5275">
        <w:rPr>
          <w:rFonts w:ascii="Times New Roman" w:hAnsi="Times New Roman"/>
          <w:color w:val="000000"/>
          <w:sz w:val="22"/>
          <w:szCs w:val="22"/>
        </w:rPr>
        <w:t xml:space="preserve">e-mail: </w:t>
      </w:r>
      <w:hyperlink r:id="rId11" w:history="1">
        <w:r w:rsidR="00CE463D" w:rsidRPr="000355AC">
          <w:rPr>
            <w:rStyle w:val="Hypertextovodkaz"/>
            <w:rFonts w:ascii="Times New Roman" w:hAnsi="Times New Roman"/>
            <w:sz w:val="22"/>
            <w:szCs w:val="22"/>
          </w:rPr>
          <w:t>janicek@muiv.cz</w:t>
        </w:r>
      </w:hyperlink>
      <w:r w:rsidR="00004453">
        <w:rPr>
          <w:rFonts w:ascii="Times New Roman" w:hAnsi="Times New Roman"/>
          <w:sz w:val="22"/>
          <w:szCs w:val="22"/>
        </w:rPr>
        <w:t xml:space="preserve"> </w:t>
      </w:r>
    </w:p>
    <w:p w14:paraId="2BE95D0A" w14:textId="44A64DA3" w:rsidR="00004453" w:rsidRPr="00D63EB9" w:rsidRDefault="00256503" w:rsidP="00004453">
      <w:pPr>
        <w:pStyle w:val="ZkladntextIMP1"/>
        <w:spacing w:after="240"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Ing. Luděk Bernard</w:t>
      </w:r>
      <w:r w:rsidR="00004453">
        <w:rPr>
          <w:rFonts w:ascii="Times New Roman" w:hAnsi="Times New Roman"/>
          <w:sz w:val="22"/>
          <w:szCs w:val="22"/>
        </w:rPr>
        <w:t>, tel</w:t>
      </w:r>
      <w:r w:rsidR="00110FB9">
        <w:rPr>
          <w:rFonts w:ascii="Times New Roman" w:hAnsi="Times New Roman"/>
          <w:sz w:val="22"/>
          <w:szCs w:val="22"/>
        </w:rPr>
        <w:t>.</w:t>
      </w:r>
      <w:r w:rsidR="0000445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728 311 097</w:t>
      </w:r>
      <w:r w:rsidR="00004453">
        <w:rPr>
          <w:rFonts w:ascii="Times New Roman" w:hAnsi="Times New Roman"/>
          <w:sz w:val="22"/>
          <w:szCs w:val="22"/>
        </w:rPr>
        <w:t>, e-mail</w:t>
      </w:r>
      <w:r w:rsidR="00004453" w:rsidRPr="00D63EB9">
        <w:rPr>
          <w:rFonts w:ascii="Times New Roman" w:hAnsi="Times New Roman"/>
          <w:sz w:val="22"/>
          <w:szCs w:val="22"/>
        </w:rPr>
        <w:t xml:space="preserve">: </w:t>
      </w:r>
      <w:hyperlink r:id="rId12" w:history="1">
        <w:r w:rsidRPr="007676E4">
          <w:rPr>
            <w:rStyle w:val="Hypertextovodkaz"/>
            <w:rFonts w:ascii="Times New Roman" w:hAnsi="Times New Roman"/>
            <w:sz w:val="22"/>
            <w:szCs w:val="22"/>
          </w:rPr>
          <w:t>bernard@muiv.cz</w:t>
        </w:r>
      </w:hyperlink>
      <w:r w:rsidR="00004453" w:rsidRPr="00D63EB9">
        <w:rPr>
          <w:rFonts w:ascii="Times New Roman" w:hAnsi="Times New Roman"/>
          <w:sz w:val="22"/>
          <w:szCs w:val="22"/>
        </w:rPr>
        <w:t xml:space="preserve"> </w:t>
      </w:r>
    </w:p>
    <w:p w14:paraId="32A31D3A" w14:textId="77777777" w:rsidR="004A2B74" w:rsidRPr="00D63EB9" w:rsidRDefault="00D105F6" w:rsidP="00004453">
      <w:pPr>
        <w:pStyle w:val="ZkladntextIMP1"/>
        <w:numPr>
          <w:ilvl w:val="0"/>
          <w:numId w:val="1"/>
        </w:numPr>
        <w:spacing w:after="240" w:line="257" w:lineRule="auto"/>
        <w:jc w:val="both"/>
        <w:rPr>
          <w:rFonts w:ascii="Times New Roman" w:hAnsi="Times New Roman"/>
          <w:b/>
          <w:u w:val="single"/>
        </w:rPr>
      </w:pPr>
      <w:r w:rsidRPr="00D63EB9">
        <w:rPr>
          <w:rFonts w:ascii="Times New Roman" w:hAnsi="Times New Roman"/>
          <w:b/>
          <w:u w:val="single"/>
        </w:rPr>
        <w:t>Lhůta pro podávání nabídek</w:t>
      </w:r>
    </w:p>
    <w:p w14:paraId="36A516AF" w14:textId="4A499F95" w:rsidR="004A2B74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D63EB9">
        <w:rPr>
          <w:sz w:val="22"/>
          <w:szCs w:val="22"/>
        </w:rPr>
        <w:t xml:space="preserve">Lhůta pro odevzdání nabídek je </w:t>
      </w:r>
      <w:r w:rsidRPr="00357511">
        <w:rPr>
          <w:sz w:val="22"/>
          <w:szCs w:val="22"/>
        </w:rPr>
        <w:t xml:space="preserve">stanovena </w:t>
      </w:r>
      <w:r w:rsidRPr="00B35CB6">
        <w:rPr>
          <w:b/>
          <w:sz w:val="22"/>
          <w:szCs w:val="22"/>
        </w:rPr>
        <w:t>do</w:t>
      </w:r>
      <w:r w:rsidR="00A11A23" w:rsidRPr="00B35CB6">
        <w:rPr>
          <w:b/>
          <w:sz w:val="22"/>
          <w:szCs w:val="22"/>
        </w:rPr>
        <w:t xml:space="preserve"> </w:t>
      </w:r>
      <w:r w:rsidR="006B0E27" w:rsidRPr="006B0E27">
        <w:rPr>
          <w:b/>
          <w:sz w:val="22"/>
          <w:szCs w:val="22"/>
        </w:rPr>
        <w:t xml:space="preserve">11. 3. </w:t>
      </w:r>
      <w:r w:rsidR="00A25FAC" w:rsidRPr="006B0E27">
        <w:rPr>
          <w:b/>
          <w:sz w:val="22"/>
          <w:szCs w:val="22"/>
        </w:rPr>
        <w:t>2024</w:t>
      </w:r>
      <w:r w:rsidRPr="006B0E27">
        <w:rPr>
          <w:b/>
          <w:sz w:val="22"/>
          <w:szCs w:val="22"/>
        </w:rPr>
        <w:t xml:space="preserve"> do</w:t>
      </w:r>
      <w:r w:rsidRPr="00B35CB6">
        <w:rPr>
          <w:b/>
          <w:sz w:val="22"/>
          <w:szCs w:val="22"/>
        </w:rPr>
        <w:t xml:space="preserve"> 10:00</w:t>
      </w:r>
      <w:r w:rsidRPr="00CE463D">
        <w:rPr>
          <w:b/>
          <w:sz w:val="22"/>
          <w:szCs w:val="22"/>
        </w:rPr>
        <w:t xml:space="preserve"> hod.</w:t>
      </w:r>
      <w:r w:rsidRPr="00357511">
        <w:rPr>
          <w:sz w:val="22"/>
          <w:szCs w:val="22"/>
        </w:rPr>
        <w:t xml:space="preserve"> v písemné</w:t>
      </w:r>
      <w:r w:rsidRPr="00D63EB9">
        <w:rPr>
          <w:sz w:val="22"/>
          <w:szCs w:val="22"/>
        </w:rPr>
        <w:t xml:space="preserve"> formě v zalepené obálce na podatelně Městského úřadu Ivančice.</w:t>
      </w:r>
    </w:p>
    <w:p w14:paraId="752881C4" w14:textId="77777777" w:rsidR="00F03FDA" w:rsidRDefault="004A2B74" w:rsidP="00816A38">
      <w:pPr>
        <w:pStyle w:val="Odstavecseseznamem"/>
        <w:numPr>
          <w:ilvl w:val="0"/>
          <w:numId w:val="1"/>
        </w:numPr>
        <w:spacing w:after="6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Místo pro podávání nabídek</w:t>
      </w:r>
      <w:r w:rsidR="00D105F6"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2F1318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Město Ivančice</w:t>
      </w:r>
    </w:p>
    <w:p w14:paraId="67012F63" w14:textId="77777777" w:rsidR="002F1318" w:rsidRPr="002F1318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Palackého náměstí 196/6,</w:t>
      </w:r>
      <w:r w:rsidR="00833DD4">
        <w:rPr>
          <w:sz w:val="22"/>
          <w:szCs w:val="22"/>
        </w:rPr>
        <w:t xml:space="preserve"> </w:t>
      </w:r>
    </w:p>
    <w:p w14:paraId="3383DEE7" w14:textId="77777777" w:rsidR="002F1318" w:rsidRPr="002F1318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 xml:space="preserve">66491 Ivančice. </w:t>
      </w:r>
    </w:p>
    <w:p w14:paraId="650B1A02" w14:textId="77777777" w:rsidR="002F1318" w:rsidRPr="002F1318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1DAC33E5" w:rsidR="00F03FDA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47364A">
        <w:rPr>
          <w:b/>
          <w:sz w:val="22"/>
          <w:szCs w:val="22"/>
        </w:rPr>
        <w:t>označeny názvem této veřejné zakázky</w:t>
      </w:r>
      <w:r w:rsidR="000D3E76">
        <w:rPr>
          <w:b/>
          <w:sz w:val="22"/>
          <w:szCs w:val="22"/>
        </w:rPr>
        <w:t>:</w:t>
      </w:r>
      <w:r w:rsidR="00833DD4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D2931">
            <w:rPr>
              <w:b/>
              <w:sz w:val="22"/>
              <w:szCs w:val="22"/>
            </w:rPr>
            <w:t>„Novostavba parkovacích ploch a chodníku ul. Tomáše Procházky, Ivančice“</w:t>
          </w:r>
        </w:sdtContent>
      </w:sdt>
      <w:r w:rsidR="0047364A" w:rsidRPr="000C5248">
        <w:rPr>
          <w:b/>
          <w:sz w:val="22"/>
          <w:szCs w:val="22"/>
        </w:rPr>
        <w:t xml:space="preserve"> </w:t>
      </w:r>
      <w:r w:rsidRPr="000C5248">
        <w:rPr>
          <w:sz w:val="22"/>
          <w:szCs w:val="22"/>
        </w:rPr>
        <w:t xml:space="preserve">a textem </w:t>
      </w:r>
      <w:r w:rsidRPr="000C5248">
        <w:rPr>
          <w:b/>
          <w:sz w:val="22"/>
          <w:szCs w:val="22"/>
        </w:rPr>
        <w:t>„NEOTEVÍRA</w:t>
      </w:r>
      <w:r w:rsidRPr="002F1318">
        <w:rPr>
          <w:b/>
          <w:sz w:val="22"/>
          <w:szCs w:val="22"/>
        </w:rPr>
        <w:t>T ZÁSILKU“</w:t>
      </w:r>
      <w:r w:rsidRPr="002F1318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Te</w:t>
      </w:r>
      <w:r w:rsidR="00F03FDA" w:rsidRPr="004F5275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CA7E8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CA7E8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CA7E8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CA7E8B">
        <w:rPr>
          <w:rFonts w:ascii="Times New Roman" w:eastAsia="Times New Roman" w:hAnsi="Times New Roman" w:cs="Times New Roman"/>
          <w:spacing w:val="-5"/>
        </w:rPr>
        <w:t>n</w:t>
      </w:r>
      <w:r w:rsidR="00D105F6" w:rsidRPr="00CA7E8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4F5275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55B2BA38" w:rsidR="00F03FDA" w:rsidRPr="00CE463D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 xml:space="preserve">Předmětem plnění veřejné zakázky je </w:t>
      </w:r>
      <w:r w:rsidR="00C72BF8" w:rsidRPr="005D0D12">
        <w:rPr>
          <w:rFonts w:ascii="Times New Roman" w:hAnsi="Times New Roman" w:cs="Times New Roman"/>
        </w:rPr>
        <w:t>provedení</w:t>
      </w:r>
      <w:r w:rsidRPr="005D0D12">
        <w:rPr>
          <w:rFonts w:ascii="Times New Roman" w:hAnsi="Times New Roman" w:cs="Times New Roman"/>
        </w:rPr>
        <w:t xml:space="preserve"> </w:t>
      </w:r>
      <w:r w:rsidR="00251EE2" w:rsidRPr="005D0D12">
        <w:rPr>
          <w:rFonts w:ascii="Times New Roman" w:hAnsi="Times New Roman" w:cs="Times New Roman"/>
        </w:rPr>
        <w:t>díla</w:t>
      </w:r>
      <w:r w:rsidRPr="005D0D12">
        <w:rPr>
          <w:rFonts w:ascii="Times New Roman" w:hAnsi="Times New Roman" w:cs="Times New Roman"/>
        </w:rPr>
        <w:t xml:space="preserve"> pro akci: </w:t>
      </w:r>
      <w:r w:rsidR="00126028" w:rsidRPr="005D0D12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D2931">
            <w:rPr>
              <w:rFonts w:ascii="Times New Roman" w:hAnsi="Times New Roman" w:cs="Times New Roman"/>
              <w:b/>
            </w:rPr>
            <w:t>„Novostavba parkovacích ploch a chodníku ul. Tomáše Procházky, Ivančice“</w:t>
          </w:r>
        </w:sdtContent>
      </w:sdt>
      <w:r w:rsidR="00A13B51" w:rsidRPr="00CE463D">
        <w:rPr>
          <w:rFonts w:ascii="Times New Roman" w:hAnsi="Times New Roman" w:cs="Times New Roman"/>
        </w:rPr>
        <w:t xml:space="preserve">. </w:t>
      </w:r>
      <w:r w:rsidR="00727A0F" w:rsidRPr="00CE463D">
        <w:rPr>
          <w:rFonts w:ascii="Times New Roman" w:hAnsi="Times New Roman" w:cs="Times New Roman"/>
        </w:rPr>
        <w:t xml:space="preserve">Více </w:t>
      </w:r>
      <w:r w:rsidR="002B4F91" w:rsidRPr="00CE463D">
        <w:rPr>
          <w:rFonts w:ascii="Times New Roman" w:hAnsi="Times New Roman" w:cs="Times New Roman"/>
        </w:rPr>
        <w:t>s</w:t>
      </w:r>
      <w:r w:rsidR="009A7A72" w:rsidRPr="00CE463D">
        <w:rPr>
          <w:rFonts w:ascii="Times New Roman" w:hAnsi="Times New Roman" w:cs="Times New Roman"/>
        </w:rPr>
        <w:t>pecifikace –</w:t>
      </w:r>
      <w:r w:rsidR="002B4F91" w:rsidRPr="00CE463D">
        <w:rPr>
          <w:rFonts w:ascii="Times New Roman" w:hAnsi="Times New Roman" w:cs="Times New Roman"/>
        </w:rPr>
        <w:t xml:space="preserve"> P</w:t>
      </w:r>
      <w:r w:rsidR="00D105F6" w:rsidRPr="00CE463D">
        <w:rPr>
          <w:rFonts w:ascii="Times New Roman" w:hAnsi="Times New Roman" w:cs="Times New Roman"/>
        </w:rPr>
        <w:t>říloha č.1.</w:t>
      </w:r>
    </w:p>
    <w:p w14:paraId="1925186A" w14:textId="77777777" w:rsidR="00F03FDA" w:rsidRPr="006B0E27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B0E27">
        <w:rPr>
          <w:rFonts w:ascii="Times New Roman" w:hAnsi="Times New Roman" w:cs="Times New Roman"/>
          <w:b/>
          <w:u w:val="single"/>
        </w:rPr>
        <w:t>Lhůta dodání / časový harmonogra</w:t>
      </w:r>
      <w:r w:rsidR="00F03FDA" w:rsidRPr="006B0E27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2675F6C4" w:rsidR="00727A0F" w:rsidRPr="006B0E27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6B0E27">
        <w:rPr>
          <w:rFonts w:ascii="Times New Roman" w:hAnsi="Times New Roman" w:cs="Times New Roman"/>
          <w:b/>
        </w:rPr>
        <w:t>Předpokládaný termín zahájení díla</w:t>
      </w:r>
      <w:r w:rsidR="00727A0F" w:rsidRPr="006B0E27">
        <w:rPr>
          <w:rFonts w:ascii="Times New Roman" w:hAnsi="Times New Roman" w:cs="Times New Roman"/>
          <w:b/>
        </w:rPr>
        <w:t xml:space="preserve">: </w:t>
      </w:r>
      <w:r w:rsidR="00A25FAC" w:rsidRPr="006B0E27">
        <w:rPr>
          <w:rFonts w:ascii="Times New Roman" w:hAnsi="Times New Roman" w:cs="Times New Roman"/>
        </w:rPr>
        <w:t>03</w:t>
      </w:r>
      <w:r w:rsidR="00A25FAC" w:rsidRPr="006B0E27">
        <w:rPr>
          <w:rFonts w:ascii="Times New Roman" w:hAnsi="Times New Roman" w:cs="Times New Roman"/>
          <w:b/>
        </w:rPr>
        <w:t>/</w:t>
      </w:r>
      <w:r w:rsidR="00A25FAC" w:rsidRPr="006B0E27">
        <w:rPr>
          <w:rFonts w:ascii="Times New Roman" w:hAnsi="Times New Roman" w:cs="Times New Roman"/>
        </w:rPr>
        <w:t>2024</w:t>
      </w:r>
      <w:r w:rsidR="00727A0F" w:rsidRPr="006B0E27">
        <w:rPr>
          <w:rFonts w:ascii="Times New Roman" w:hAnsi="Times New Roman" w:cs="Times New Roman"/>
        </w:rPr>
        <w:tab/>
      </w:r>
      <w:r w:rsidR="00727A0F" w:rsidRPr="006B0E27">
        <w:rPr>
          <w:rFonts w:ascii="Times New Roman" w:hAnsi="Times New Roman" w:cs="Times New Roman"/>
        </w:rPr>
        <w:tab/>
      </w:r>
    </w:p>
    <w:p w14:paraId="5F22003B" w14:textId="3124C82B" w:rsidR="00B24848" w:rsidRPr="00B35CB6" w:rsidRDefault="00E537C5" w:rsidP="00B24848">
      <w:pPr>
        <w:pStyle w:val="Odstavecseseznamem"/>
        <w:spacing w:after="0"/>
        <w:contextualSpacing w:val="0"/>
        <w:rPr>
          <w:rFonts w:ascii="Times New Roman" w:hAnsi="Times New Roman" w:cs="Times New Roman"/>
        </w:rPr>
      </w:pPr>
      <w:r w:rsidRPr="006B0E27">
        <w:rPr>
          <w:rFonts w:ascii="Times New Roman" w:hAnsi="Times New Roman" w:cs="Times New Roman"/>
          <w:b/>
        </w:rPr>
        <w:t>Předpokládaný t</w:t>
      </w:r>
      <w:r w:rsidR="00DE12B2" w:rsidRPr="006B0E27">
        <w:rPr>
          <w:rFonts w:ascii="Times New Roman" w:hAnsi="Times New Roman" w:cs="Times New Roman"/>
          <w:b/>
        </w:rPr>
        <w:t xml:space="preserve">ermín </w:t>
      </w:r>
      <w:r w:rsidR="000E0C25" w:rsidRPr="006B0E27">
        <w:rPr>
          <w:rFonts w:ascii="Times New Roman" w:hAnsi="Times New Roman" w:cs="Times New Roman"/>
          <w:b/>
        </w:rPr>
        <w:t>do</w:t>
      </w:r>
      <w:r w:rsidR="00DE12B2" w:rsidRPr="006B0E27">
        <w:rPr>
          <w:rFonts w:ascii="Times New Roman" w:hAnsi="Times New Roman" w:cs="Times New Roman"/>
          <w:b/>
        </w:rPr>
        <w:t>končení</w:t>
      </w:r>
      <w:r w:rsidR="00B24848" w:rsidRPr="006B0E27">
        <w:rPr>
          <w:rFonts w:ascii="Times New Roman" w:hAnsi="Times New Roman" w:cs="Times New Roman"/>
          <w:b/>
        </w:rPr>
        <w:t>:</w:t>
      </w:r>
      <w:r w:rsidR="00B4300B" w:rsidRPr="006B0E27">
        <w:rPr>
          <w:rFonts w:ascii="Times New Roman" w:hAnsi="Times New Roman" w:cs="Times New Roman"/>
          <w:b/>
        </w:rPr>
        <w:t xml:space="preserve"> </w:t>
      </w:r>
      <w:r w:rsidR="00A25FAC" w:rsidRPr="006B0E27">
        <w:rPr>
          <w:rFonts w:ascii="Times New Roman" w:hAnsi="Times New Roman" w:cs="Times New Roman"/>
        </w:rPr>
        <w:t>06/2024</w:t>
      </w:r>
    </w:p>
    <w:p w14:paraId="76F88ECC" w14:textId="2CFCEBAE" w:rsidR="008E3D89" w:rsidRPr="00A25FAC" w:rsidRDefault="00E537C5" w:rsidP="00A25FAC">
      <w:pPr>
        <w:spacing w:after="0"/>
        <w:rPr>
          <w:rFonts w:ascii="Times New Roman" w:hAnsi="Times New Roman" w:cs="Times New Roman"/>
          <w:b/>
        </w:rPr>
      </w:pPr>
      <w:r w:rsidRPr="00A25FAC">
        <w:rPr>
          <w:rFonts w:ascii="Times New Roman" w:hAnsi="Times New Roman" w:cs="Times New Roman"/>
          <w:b/>
        </w:rPr>
        <w:tab/>
      </w:r>
      <w:r w:rsidR="00727A0F" w:rsidRPr="00A25FAC">
        <w:rPr>
          <w:rFonts w:ascii="Times New Roman" w:hAnsi="Times New Roman" w:cs="Times New Roman"/>
          <w:b/>
        </w:rPr>
        <w:t xml:space="preserve"> </w:t>
      </w:r>
      <w:r w:rsidR="00727A0F" w:rsidRPr="00A25FAC">
        <w:rPr>
          <w:rFonts w:ascii="Times New Roman" w:hAnsi="Times New Roman" w:cs="Times New Roman"/>
          <w:b/>
        </w:rPr>
        <w:tab/>
      </w:r>
      <w:r w:rsidR="008B6E63" w:rsidRPr="00A25FAC">
        <w:rPr>
          <w:rFonts w:ascii="Times New Roman" w:hAnsi="Times New Roman" w:cs="Times New Roman"/>
          <w:b/>
        </w:rPr>
        <w:t xml:space="preserve"> </w:t>
      </w:r>
    </w:p>
    <w:p w14:paraId="70758B86" w14:textId="7D8486C7" w:rsidR="00727A0F" w:rsidRPr="00C053C2" w:rsidRDefault="00D105F6" w:rsidP="00C053C2">
      <w:pPr>
        <w:pStyle w:val="Odstavecseseznamem"/>
        <w:numPr>
          <w:ilvl w:val="0"/>
          <w:numId w:val="1"/>
        </w:numPr>
        <w:spacing w:after="240"/>
        <w:rPr>
          <w:rFonts w:ascii="Times New Roman" w:hAnsi="Times New Roman" w:cs="Times New Roman"/>
          <w:b/>
          <w:u w:val="single"/>
        </w:rPr>
      </w:pPr>
      <w:r w:rsidRPr="00C053C2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439A6582" w:rsidR="00D41224" w:rsidRPr="00A857BC" w:rsidRDefault="006A1C96" w:rsidP="00D41224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</w:rPr>
      </w:pPr>
      <w:bookmarkStart w:id="0" w:name="_Hlk86064002"/>
      <w:bookmarkStart w:id="1" w:name="_Hlk66089328"/>
      <w:r w:rsidRPr="00B816D7">
        <w:rPr>
          <w:rFonts w:ascii="Times New Roman" w:hAnsi="Times New Roman" w:cs="Times New Roman"/>
        </w:rPr>
        <w:t xml:space="preserve">P. č. </w:t>
      </w:r>
      <w:r w:rsidR="00A25FAC">
        <w:rPr>
          <w:rFonts w:ascii="Times New Roman" w:hAnsi="Times New Roman" w:cs="Times New Roman"/>
        </w:rPr>
        <w:t>3159/11, 3517, 3520, 3166/8, 3520, 3489, 3167/29</w:t>
      </w:r>
      <w:r w:rsidR="008B6E63" w:rsidRPr="00B816D7">
        <w:rPr>
          <w:rFonts w:ascii="Times New Roman" w:hAnsi="Times New Roman" w:cs="Times New Roman"/>
        </w:rPr>
        <w:t xml:space="preserve"> </w:t>
      </w:r>
      <w:r w:rsidR="00B816D7">
        <w:rPr>
          <w:rFonts w:ascii="Times New Roman" w:hAnsi="Times New Roman" w:cs="Times New Roman"/>
        </w:rPr>
        <w:t xml:space="preserve">k. </w:t>
      </w:r>
      <w:proofErr w:type="spellStart"/>
      <w:r w:rsidR="00B816D7">
        <w:rPr>
          <w:rFonts w:ascii="Times New Roman" w:hAnsi="Times New Roman" w:cs="Times New Roman"/>
        </w:rPr>
        <w:t>ú.</w:t>
      </w:r>
      <w:proofErr w:type="spellEnd"/>
      <w:r w:rsidR="00B816D7">
        <w:rPr>
          <w:rFonts w:ascii="Times New Roman" w:hAnsi="Times New Roman" w:cs="Times New Roman"/>
        </w:rPr>
        <w:t xml:space="preserve"> </w:t>
      </w:r>
      <w:r w:rsidR="008B6E63" w:rsidRPr="00B816D7">
        <w:rPr>
          <w:rFonts w:ascii="Times New Roman" w:hAnsi="Times New Roman" w:cs="Times New Roman"/>
        </w:rPr>
        <w:t>Ivančice</w:t>
      </w:r>
      <w:bookmarkEnd w:id="0"/>
    </w:p>
    <w:bookmarkEnd w:id="1"/>
    <w:p w14:paraId="23936AC9" w14:textId="77777777" w:rsidR="002C61C8" w:rsidRPr="005D0D12" w:rsidRDefault="002C61C8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5D0D12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3DFDAD00" w:rsidR="00816A38" w:rsidRPr="00D63EB9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5D0D12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5D0D12">
        <w:rPr>
          <w:sz w:val="22"/>
          <w:szCs w:val="22"/>
        </w:rPr>
        <w:t>smyslu zákona č. 526/</w:t>
      </w:r>
      <w:r w:rsidR="00261E8F" w:rsidRPr="005D0D12">
        <w:rPr>
          <w:sz w:val="22"/>
          <w:szCs w:val="22"/>
        </w:rPr>
        <w:t>19</w:t>
      </w:r>
      <w:r w:rsidRPr="005D0D12">
        <w:rPr>
          <w:sz w:val="22"/>
          <w:szCs w:val="22"/>
        </w:rPr>
        <w:t>90 Sb., o cenách, ve znění pozdějších předpisů</w:t>
      </w:r>
      <w:r w:rsidR="00E91E11" w:rsidRPr="005D0D12">
        <w:rPr>
          <w:sz w:val="22"/>
          <w:szCs w:val="22"/>
        </w:rPr>
        <w:t xml:space="preserve"> a zákona č. 89/2012 Sb., o</w:t>
      </w:r>
      <w:r w:rsidRPr="005D0D12">
        <w:rPr>
          <w:sz w:val="22"/>
          <w:szCs w:val="22"/>
        </w:rPr>
        <w:t xml:space="preserve">bčanského zákoníku v platném znění. Nabídková cena bude doplněna do </w:t>
      </w:r>
      <w:r w:rsidR="002A29D3" w:rsidRPr="005D0D12">
        <w:rPr>
          <w:sz w:val="22"/>
          <w:szCs w:val="22"/>
        </w:rPr>
        <w:t xml:space="preserve">soupisů prací s </w:t>
      </w:r>
      <w:r w:rsidRPr="005D0D12">
        <w:rPr>
          <w:sz w:val="22"/>
          <w:szCs w:val="22"/>
        </w:rPr>
        <w:t>výkaz</w:t>
      </w:r>
      <w:r w:rsidR="002A29D3" w:rsidRPr="005D0D12">
        <w:rPr>
          <w:sz w:val="22"/>
          <w:szCs w:val="22"/>
        </w:rPr>
        <w:t>em</w:t>
      </w:r>
      <w:r w:rsidRPr="005D0D12">
        <w:rPr>
          <w:sz w:val="22"/>
          <w:szCs w:val="22"/>
        </w:rPr>
        <w:t xml:space="preserve"> </w:t>
      </w:r>
      <w:r w:rsidR="00B3750E" w:rsidRPr="005D0D12">
        <w:rPr>
          <w:sz w:val="22"/>
          <w:szCs w:val="22"/>
        </w:rPr>
        <w:t>výměr</w:t>
      </w:r>
      <w:r w:rsidRPr="00D63EB9">
        <w:rPr>
          <w:sz w:val="22"/>
          <w:szCs w:val="22"/>
        </w:rPr>
        <w:t xml:space="preserve"> Příloha č. </w:t>
      </w:r>
      <w:r w:rsidR="00E7683E" w:rsidRPr="00D63EB9">
        <w:rPr>
          <w:sz w:val="22"/>
          <w:szCs w:val="22"/>
        </w:rPr>
        <w:t>5</w:t>
      </w:r>
      <w:r w:rsidR="00870EE0" w:rsidRPr="00D63EB9">
        <w:rPr>
          <w:sz w:val="22"/>
          <w:szCs w:val="22"/>
        </w:rPr>
        <w:t>, který bude nedílnou součástí K</w:t>
      </w:r>
      <w:r w:rsidRPr="00D63EB9">
        <w:rPr>
          <w:sz w:val="22"/>
          <w:szCs w:val="22"/>
        </w:rPr>
        <w:t>rycího listu</w:t>
      </w:r>
      <w:r w:rsidR="00870EE0" w:rsidRPr="00D63EB9">
        <w:rPr>
          <w:sz w:val="22"/>
          <w:szCs w:val="22"/>
        </w:rPr>
        <w:t xml:space="preserve"> Příloha č. 4</w:t>
      </w:r>
      <w:r w:rsidRPr="00D63EB9">
        <w:rPr>
          <w:sz w:val="22"/>
          <w:szCs w:val="22"/>
        </w:rPr>
        <w:t xml:space="preserve">. </w:t>
      </w:r>
    </w:p>
    <w:p w14:paraId="314FE17D" w14:textId="77777777" w:rsidR="002F1318" w:rsidRPr="00D63EB9" w:rsidRDefault="002C61C8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D63EB9">
        <w:rPr>
          <w:bCs/>
          <w:color w:val="000000"/>
          <w:sz w:val="22"/>
          <w:szCs w:val="22"/>
        </w:rPr>
        <w:t xml:space="preserve">Zadavatel </w:t>
      </w:r>
      <w:r w:rsidRPr="00D63EB9">
        <w:rPr>
          <w:b/>
          <w:bCs/>
          <w:color w:val="000000"/>
          <w:sz w:val="22"/>
          <w:szCs w:val="22"/>
        </w:rPr>
        <w:t>nepřipouští</w:t>
      </w:r>
      <w:r w:rsidRPr="00D63EB9">
        <w:rPr>
          <w:bCs/>
          <w:color w:val="000000"/>
          <w:sz w:val="22"/>
          <w:szCs w:val="22"/>
        </w:rPr>
        <w:t xml:space="preserve"> překročení nabídkové ceny</w:t>
      </w:r>
      <w:r w:rsidRPr="00D63EB9">
        <w:rPr>
          <w:bCs/>
          <w:sz w:val="22"/>
          <w:szCs w:val="22"/>
        </w:rPr>
        <w:t xml:space="preserve"> bez DPH, nabídková cena vč. DPH může být překročena p</w:t>
      </w:r>
      <w:r w:rsidR="00DE12B2" w:rsidRPr="00D63EB9">
        <w:rPr>
          <w:bCs/>
          <w:sz w:val="22"/>
          <w:szCs w:val="22"/>
        </w:rPr>
        <w:t>ouze v případě změny sazby DPH</w:t>
      </w:r>
      <w:r w:rsidR="00816A38" w:rsidRPr="00D63EB9">
        <w:rPr>
          <w:bCs/>
          <w:sz w:val="22"/>
          <w:szCs w:val="22"/>
        </w:rPr>
        <w:t xml:space="preserve"> a v</w:t>
      </w:r>
      <w:r w:rsidR="00816A38" w:rsidRPr="00D63EB9">
        <w:rPr>
          <w:sz w:val="22"/>
          <w:szCs w:val="22"/>
        </w:rPr>
        <w:t> případě, že dojde k nutnosti realizovat dodatečné stavební práce, které nebyly</w:t>
      </w:r>
      <w:r w:rsidR="00816A38" w:rsidRPr="00D63EB9">
        <w:rPr>
          <w:b/>
          <w:sz w:val="22"/>
          <w:szCs w:val="22"/>
        </w:rPr>
        <w:t xml:space="preserve"> </w:t>
      </w:r>
      <w:r w:rsidR="00816A38" w:rsidRPr="00D63EB9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63EB9">
        <w:rPr>
          <w:b/>
          <w:sz w:val="22"/>
          <w:szCs w:val="22"/>
        </w:rPr>
        <w:t>objektivně nepředvídaných okolností</w:t>
      </w:r>
      <w:r w:rsidR="00816A38" w:rsidRPr="00D63EB9">
        <w:rPr>
          <w:sz w:val="22"/>
          <w:szCs w:val="22"/>
        </w:rPr>
        <w:t xml:space="preserve"> a tyto dodatečné stavební práce </w:t>
      </w:r>
      <w:r w:rsidR="00816A38" w:rsidRPr="00D63EB9">
        <w:rPr>
          <w:b/>
          <w:sz w:val="22"/>
          <w:szCs w:val="22"/>
        </w:rPr>
        <w:t>jsou nezbytné</w:t>
      </w:r>
      <w:r w:rsidR="00816A38" w:rsidRPr="00D63EB9">
        <w:rPr>
          <w:sz w:val="22"/>
          <w:szCs w:val="22"/>
        </w:rPr>
        <w:t xml:space="preserve"> pro provedení původních stavebních prací.</w:t>
      </w:r>
    </w:p>
    <w:p w14:paraId="608A3DA4" w14:textId="77777777" w:rsidR="00F03FDA" w:rsidRPr="006B0E27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CE463D">
        <w:rPr>
          <w:rFonts w:ascii="Times New Roman" w:hAnsi="Times New Roman" w:cs="Times New Roman"/>
          <w:b/>
          <w:u w:val="single"/>
        </w:rPr>
        <w:t>Hodno</w:t>
      </w:r>
      <w:r w:rsidR="00F03FDA" w:rsidRPr="00CE463D">
        <w:rPr>
          <w:rFonts w:ascii="Times New Roman" w:hAnsi="Times New Roman" w:cs="Times New Roman"/>
          <w:b/>
          <w:u w:val="single"/>
        </w:rPr>
        <w:t xml:space="preserve">tící </w:t>
      </w:r>
      <w:r w:rsidR="00F03FDA" w:rsidRPr="006B0E27">
        <w:rPr>
          <w:rFonts w:ascii="Times New Roman" w:hAnsi="Times New Roman" w:cs="Times New Roman"/>
          <w:b/>
          <w:u w:val="single"/>
        </w:rPr>
        <w:t>kritéria způsob hodnocení</w:t>
      </w:r>
    </w:p>
    <w:p w14:paraId="326BB67D" w14:textId="77777777" w:rsidR="002C61C8" w:rsidRPr="006B0E27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6B0E27">
        <w:rPr>
          <w:rFonts w:ascii="Times New Roman" w:hAnsi="Times New Roman" w:cs="Times New Roman"/>
          <w:u w:val="single"/>
        </w:rPr>
        <w:t>Kritéria</w:t>
      </w:r>
      <w:r w:rsidRPr="006B0E27">
        <w:rPr>
          <w:rFonts w:ascii="Times New Roman" w:hAnsi="Times New Roman" w:cs="Times New Roman"/>
          <w:u w:val="single"/>
        </w:rPr>
        <w:tab/>
      </w:r>
      <w:r w:rsidRPr="006B0E27">
        <w:rPr>
          <w:rFonts w:ascii="Times New Roman" w:hAnsi="Times New Roman" w:cs="Times New Roman"/>
        </w:rPr>
        <w:tab/>
      </w:r>
      <w:r w:rsidRPr="006B0E27">
        <w:rPr>
          <w:rFonts w:ascii="Times New Roman" w:hAnsi="Times New Roman" w:cs="Times New Roman"/>
        </w:rPr>
        <w:tab/>
      </w:r>
      <w:r w:rsidRPr="006B0E27">
        <w:rPr>
          <w:rFonts w:ascii="Times New Roman" w:hAnsi="Times New Roman" w:cs="Times New Roman"/>
        </w:rPr>
        <w:tab/>
      </w:r>
      <w:r w:rsidRPr="006B0E27">
        <w:rPr>
          <w:rFonts w:ascii="Times New Roman" w:hAnsi="Times New Roman" w:cs="Times New Roman"/>
        </w:rPr>
        <w:tab/>
      </w:r>
      <w:r w:rsidRPr="006B0E27">
        <w:rPr>
          <w:rFonts w:ascii="Times New Roman" w:hAnsi="Times New Roman" w:cs="Times New Roman"/>
        </w:rPr>
        <w:tab/>
      </w:r>
      <w:r w:rsidRPr="006B0E27">
        <w:rPr>
          <w:rFonts w:ascii="Times New Roman" w:hAnsi="Times New Roman" w:cs="Times New Roman"/>
        </w:rPr>
        <w:tab/>
      </w:r>
      <w:r w:rsidRPr="006B0E27">
        <w:rPr>
          <w:rFonts w:ascii="Times New Roman" w:hAnsi="Times New Roman" w:cs="Times New Roman"/>
        </w:rPr>
        <w:tab/>
      </w:r>
      <w:r w:rsidRPr="006B0E27">
        <w:rPr>
          <w:rFonts w:ascii="Times New Roman" w:hAnsi="Times New Roman" w:cs="Times New Roman"/>
        </w:rPr>
        <w:tab/>
      </w:r>
      <w:r w:rsidR="00727A0F" w:rsidRPr="006B0E27">
        <w:rPr>
          <w:rFonts w:ascii="Times New Roman" w:hAnsi="Times New Roman" w:cs="Times New Roman"/>
        </w:rPr>
        <w:tab/>
      </w:r>
      <w:r w:rsidRPr="006B0E27">
        <w:rPr>
          <w:rFonts w:ascii="Times New Roman" w:hAnsi="Times New Roman" w:cs="Times New Roman"/>
          <w:u w:val="single"/>
        </w:rPr>
        <w:t>Váha</w:t>
      </w:r>
    </w:p>
    <w:p w14:paraId="643D9560" w14:textId="7FE78859" w:rsidR="00870EE0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6B0E27">
        <w:rPr>
          <w:rFonts w:ascii="Times New Roman" w:hAnsi="Times New Roman" w:cs="Times New Roman"/>
        </w:rPr>
        <w:t xml:space="preserve">Výše nabídkové ceny </w:t>
      </w:r>
      <w:r w:rsidR="00D41224" w:rsidRPr="006B0E27">
        <w:rPr>
          <w:rFonts w:ascii="Times New Roman" w:hAnsi="Times New Roman" w:cs="Times New Roman"/>
        </w:rPr>
        <w:t>bez</w:t>
      </w:r>
      <w:r w:rsidRPr="006B0E27">
        <w:rPr>
          <w:rFonts w:ascii="Times New Roman" w:hAnsi="Times New Roman" w:cs="Times New Roman"/>
        </w:rPr>
        <w:t> DPH</w:t>
      </w:r>
      <w:r w:rsidRPr="006B0E27">
        <w:rPr>
          <w:rFonts w:ascii="Times New Roman" w:hAnsi="Times New Roman" w:cs="Times New Roman"/>
        </w:rPr>
        <w:tab/>
      </w:r>
      <w:r w:rsidRPr="006B0E27">
        <w:rPr>
          <w:rFonts w:ascii="Times New Roman" w:hAnsi="Times New Roman" w:cs="Times New Roman"/>
        </w:rPr>
        <w:tab/>
      </w:r>
      <w:r w:rsidRPr="006B0E27">
        <w:rPr>
          <w:rFonts w:ascii="Times New Roman" w:hAnsi="Times New Roman" w:cs="Times New Roman"/>
        </w:rPr>
        <w:tab/>
      </w:r>
      <w:r w:rsidRPr="006B0E27">
        <w:rPr>
          <w:rFonts w:ascii="Times New Roman" w:hAnsi="Times New Roman" w:cs="Times New Roman"/>
        </w:rPr>
        <w:tab/>
      </w:r>
      <w:r w:rsidRPr="006B0E27">
        <w:rPr>
          <w:rFonts w:ascii="Times New Roman" w:hAnsi="Times New Roman" w:cs="Times New Roman"/>
        </w:rPr>
        <w:tab/>
      </w:r>
      <w:r w:rsidRPr="006B0E27">
        <w:rPr>
          <w:rFonts w:ascii="Times New Roman" w:hAnsi="Times New Roman" w:cs="Times New Roman"/>
        </w:rPr>
        <w:tab/>
      </w:r>
      <w:r w:rsidRPr="006B0E27">
        <w:rPr>
          <w:rFonts w:ascii="Times New Roman" w:hAnsi="Times New Roman" w:cs="Times New Roman"/>
        </w:rPr>
        <w:tab/>
      </w:r>
      <w:r w:rsidR="00AA7E73" w:rsidRPr="006B0E27">
        <w:rPr>
          <w:rFonts w:ascii="Times New Roman" w:hAnsi="Times New Roman" w:cs="Times New Roman"/>
        </w:rPr>
        <w:t>100</w:t>
      </w:r>
      <w:r w:rsidRPr="006B0E27">
        <w:rPr>
          <w:rFonts w:ascii="Times New Roman" w:hAnsi="Times New Roman" w:cs="Times New Roman"/>
        </w:rPr>
        <w:t xml:space="preserve">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bookmarkStart w:id="2" w:name="_Hlk96001028"/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8E18E5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Pr="008E18E5">
        <w:rPr>
          <w:rFonts w:ascii="Times New Roman" w:hAnsi="Times New Roman" w:cs="Times New Roman"/>
        </w:rPr>
        <w:t xml:space="preserve">podle ustanovení </w:t>
      </w:r>
      <w:r w:rsidR="00F1737C" w:rsidRPr="008E18E5">
        <w:rPr>
          <w:rFonts w:ascii="Times New Roman" w:hAnsi="Times New Roman" w:cs="Times New Roman"/>
        </w:rPr>
        <w:t xml:space="preserve">§ 77 </w:t>
      </w:r>
      <w:r w:rsidRPr="008E18E5">
        <w:rPr>
          <w:rFonts w:ascii="Times New Roman" w:hAnsi="Times New Roman" w:cs="Times New Roman"/>
        </w:rPr>
        <w:t>ZVZ (dále jen „P</w:t>
      </w:r>
      <w:r w:rsidR="00FB64D1" w:rsidRPr="008E18E5">
        <w:rPr>
          <w:rFonts w:ascii="Times New Roman" w:hAnsi="Times New Roman" w:cs="Times New Roman"/>
        </w:rPr>
        <w:t>Z</w:t>
      </w:r>
      <w:r w:rsidRPr="008E18E5">
        <w:rPr>
          <w:rFonts w:ascii="Times New Roman" w:hAnsi="Times New Roman" w:cs="Times New Roman"/>
        </w:rPr>
        <w:t>“)</w:t>
      </w:r>
      <w:r w:rsidR="00D40D6B" w:rsidRPr="008E18E5">
        <w:rPr>
          <w:rFonts w:ascii="Times New Roman" w:hAnsi="Times New Roman" w:cs="Times New Roman"/>
        </w:rPr>
        <w:t xml:space="preserve">, a to </w:t>
      </w:r>
      <w:r w:rsidRPr="008E18E5">
        <w:rPr>
          <w:rFonts w:ascii="Times New Roman" w:hAnsi="Times New Roman" w:cs="Times New Roman"/>
        </w:rPr>
        <w:t>předložením:</w:t>
      </w:r>
    </w:p>
    <w:p w14:paraId="60FDE61D" w14:textId="77777777" w:rsidR="00FD5DD6" w:rsidRPr="001F7785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bookmarkStart w:id="3" w:name="_Hlk96001052"/>
      <w:r w:rsidRPr="008E18E5">
        <w:rPr>
          <w:rFonts w:ascii="Times New Roman" w:hAnsi="Times New Roman" w:cs="Times New Roman"/>
        </w:rPr>
        <w:t xml:space="preserve">a) </w:t>
      </w:r>
      <w:r w:rsidRPr="001F7785">
        <w:rPr>
          <w:rFonts w:ascii="Times New Roman" w:hAnsi="Times New Roman" w:cs="Times New Roman"/>
        </w:rPr>
        <w:t>kopie výpisu z obchodního rejstříku nebo jiné evidence, pokud je v ní dodavatel zapsán,</w:t>
      </w:r>
    </w:p>
    <w:p w14:paraId="2A505D5F" w14:textId="33401126" w:rsidR="00600221" w:rsidRDefault="00FD5DD6" w:rsidP="00600221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1F7785">
        <w:rPr>
          <w:rFonts w:ascii="Times New Roman" w:hAnsi="Times New Roman" w:cs="Times New Roman"/>
        </w:rPr>
        <w:t>b) kopie dokladu o oprávnění k podnikání podle zvláštních právních předpisů v rozsahu odpovídajícím předmětu veřejné zakázky, zejména doklad prokazující p</w:t>
      </w:r>
      <w:r w:rsidR="00090FCA" w:rsidRPr="001F7785">
        <w:rPr>
          <w:rFonts w:ascii="Times New Roman" w:hAnsi="Times New Roman" w:cs="Times New Roman"/>
        </w:rPr>
        <w:t>říslušné živnostenské oprávnění</w:t>
      </w:r>
      <w:r w:rsidR="00FE25A9" w:rsidRPr="001F7785">
        <w:rPr>
          <w:rFonts w:ascii="Times New Roman" w:hAnsi="Times New Roman" w:cs="Times New Roman"/>
        </w:rPr>
        <w:t xml:space="preserve"> </w:t>
      </w:r>
      <w:r w:rsidR="00600221" w:rsidRPr="001F7785">
        <w:rPr>
          <w:rFonts w:ascii="Times New Roman" w:hAnsi="Times New Roman" w:cs="Times New Roman"/>
        </w:rPr>
        <w:t>„Provádění staveb, jejich změn a odstraňování“</w:t>
      </w:r>
      <w:r w:rsidR="00FD33B8">
        <w:rPr>
          <w:rFonts w:ascii="Times New Roman" w:hAnsi="Times New Roman" w:cs="Times New Roman"/>
        </w:rPr>
        <w:t>.</w:t>
      </w:r>
    </w:p>
    <w:p w14:paraId="0771D8CE" w14:textId="4C350D69" w:rsidR="00090FCA" w:rsidRPr="006A7296" w:rsidRDefault="00090FCA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</w:p>
    <w:p w14:paraId="7E76509A" w14:textId="77777777" w:rsidR="00FD5DD6" w:rsidRPr="006B0E27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6A7296">
        <w:rPr>
          <w:rFonts w:ascii="Times New Roman" w:hAnsi="Times New Roman" w:cs="Times New Roman"/>
          <w:b/>
        </w:rPr>
        <w:t>15. 3.</w:t>
      </w:r>
      <w:r w:rsidRPr="006A7296">
        <w:rPr>
          <w:rFonts w:ascii="Times New Roman" w:hAnsi="Times New Roman" w:cs="Times New Roman"/>
        </w:rPr>
        <w:t xml:space="preserve"> </w:t>
      </w:r>
      <w:r w:rsidRPr="00CE463D">
        <w:rPr>
          <w:rFonts w:ascii="Times New Roman" w:hAnsi="Times New Roman" w:cs="Times New Roman"/>
          <w:b/>
        </w:rPr>
        <w:t>Technick</w:t>
      </w:r>
      <w:r w:rsidR="00FB64D1" w:rsidRPr="00CE463D">
        <w:rPr>
          <w:rFonts w:ascii="Times New Roman" w:hAnsi="Times New Roman" w:cs="Times New Roman"/>
          <w:b/>
        </w:rPr>
        <w:t xml:space="preserve">á </w:t>
      </w:r>
      <w:r w:rsidR="00D40D6B" w:rsidRPr="00CE463D">
        <w:rPr>
          <w:rFonts w:ascii="Times New Roman" w:hAnsi="Times New Roman" w:cs="Times New Roman"/>
          <w:b/>
        </w:rPr>
        <w:t>kvalifikace</w:t>
      </w:r>
      <w:r w:rsidRPr="00CE463D">
        <w:rPr>
          <w:rFonts w:ascii="Times New Roman" w:hAnsi="Times New Roman" w:cs="Times New Roman"/>
          <w:b/>
        </w:rPr>
        <w:t xml:space="preserve"> </w:t>
      </w:r>
      <w:r w:rsidR="00A572E5" w:rsidRPr="00CE463D">
        <w:rPr>
          <w:rFonts w:ascii="Times New Roman" w:hAnsi="Times New Roman" w:cs="Times New Roman"/>
        </w:rPr>
        <w:t>podle ustanovení</w:t>
      </w:r>
      <w:r w:rsidRPr="00CE463D">
        <w:rPr>
          <w:rFonts w:ascii="Times New Roman" w:hAnsi="Times New Roman" w:cs="Times New Roman"/>
        </w:rPr>
        <w:t xml:space="preserve"> </w:t>
      </w:r>
      <w:r w:rsidR="008E63E2" w:rsidRPr="00CE463D">
        <w:rPr>
          <w:rFonts w:ascii="Times New Roman" w:hAnsi="Times New Roman" w:cs="Times New Roman"/>
        </w:rPr>
        <w:t>§ 79</w:t>
      </w:r>
      <w:r w:rsidRPr="00CE463D">
        <w:rPr>
          <w:rFonts w:ascii="Times New Roman" w:hAnsi="Times New Roman" w:cs="Times New Roman"/>
        </w:rPr>
        <w:t xml:space="preserve"> (dále jen „TK“) uchazeč prokáže předložením seznamu </w:t>
      </w:r>
      <w:r w:rsidRPr="006B0E27">
        <w:rPr>
          <w:rFonts w:ascii="Times New Roman" w:hAnsi="Times New Roman" w:cs="Times New Roman"/>
        </w:rPr>
        <w:t xml:space="preserve">významných zakázek formou čestného prohlášení, Příloha č. 3. </w:t>
      </w:r>
    </w:p>
    <w:p w14:paraId="1BFF1F94" w14:textId="6FF35D1D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6B0E27">
        <w:rPr>
          <w:rFonts w:ascii="Times New Roman" w:hAnsi="Times New Roman" w:cs="Times New Roman"/>
          <w:u w:val="single"/>
        </w:rPr>
        <w:t xml:space="preserve">Dodavatel </w:t>
      </w:r>
      <w:r w:rsidR="00716181" w:rsidRPr="006B0E27">
        <w:rPr>
          <w:rFonts w:ascii="Times New Roman" w:hAnsi="Times New Roman" w:cs="Times New Roman"/>
          <w:u w:val="single"/>
        </w:rPr>
        <w:t>splňuje TK</w:t>
      </w:r>
      <w:r w:rsidR="00E1320A" w:rsidRPr="006B0E27">
        <w:rPr>
          <w:rFonts w:ascii="Times New Roman" w:hAnsi="Times New Roman" w:cs="Times New Roman"/>
          <w:u w:val="single"/>
        </w:rPr>
        <w:t>, pokud v posledních 5 letech provedl alespoň</w:t>
      </w:r>
      <w:r w:rsidR="00E1320A" w:rsidRPr="006B0E27">
        <w:rPr>
          <w:rFonts w:ascii="Times New Roman" w:hAnsi="Times New Roman" w:cs="Times New Roman"/>
          <w:b/>
          <w:u w:val="single"/>
        </w:rPr>
        <w:t xml:space="preserve"> </w:t>
      </w:r>
      <w:r w:rsidR="0005483E" w:rsidRPr="006B0E27">
        <w:rPr>
          <w:rFonts w:ascii="Times New Roman" w:hAnsi="Times New Roman" w:cs="Times New Roman"/>
          <w:b/>
          <w:u w:val="single"/>
        </w:rPr>
        <w:t>3</w:t>
      </w:r>
      <w:r w:rsidR="00E1320A" w:rsidRPr="006B0E27">
        <w:rPr>
          <w:rFonts w:ascii="Times New Roman" w:hAnsi="Times New Roman" w:cs="Times New Roman"/>
          <w:b/>
          <w:u w:val="single"/>
        </w:rPr>
        <w:t xml:space="preserve"> zakázky na </w:t>
      </w:r>
      <w:r w:rsidR="003B4B21" w:rsidRPr="006B0E27">
        <w:rPr>
          <w:rFonts w:ascii="Times New Roman" w:hAnsi="Times New Roman" w:cs="Times New Roman"/>
          <w:b/>
          <w:u w:val="single"/>
        </w:rPr>
        <w:t>stavebn</w:t>
      </w:r>
      <w:r w:rsidR="006A1C96" w:rsidRPr="006B0E27">
        <w:rPr>
          <w:rFonts w:ascii="Times New Roman" w:hAnsi="Times New Roman" w:cs="Times New Roman"/>
          <w:b/>
          <w:u w:val="single"/>
        </w:rPr>
        <w:t>í</w:t>
      </w:r>
      <w:r w:rsidR="00600221" w:rsidRPr="006B0E27">
        <w:rPr>
          <w:rFonts w:ascii="Times New Roman" w:hAnsi="Times New Roman" w:cs="Times New Roman"/>
          <w:b/>
          <w:u w:val="single"/>
        </w:rPr>
        <w:t xml:space="preserve"> </w:t>
      </w:r>
      <w:r w:rsidR="003B4B21" w:rsidRPr="006B0E27">
        <w:rPr>
          <w:rFonts w:ascii="Times New Roman" w:hAnsi="Times New Roman" w:cs="Times New Roman"/>
          <w:b/>
          <w:u w:val="single"/>
        </w:rPr>
        <w:t>práce</w:t>
      </w:r>
      <w:r w:rsidR="006A1C96" w:rsidRPr="006B0E27">
        <w:rPr>
          <w:rFonts w:ascii="Times New Roman" w:hAnsi="Times New Roman" w:cs="Times New Roman"/>
          <w:b/>
          <w:u w:val="single"/>
        </w:rPr>
        <w:t xml:space="preserve"> (oprava nebo výstavba chodníků a parkovišť)</w:t>
      </w:r>
      <w:r w:rsidR="0009452F" w:rsidRPr="006B0E27">
        <w:rPr>
          <w:rFonts w:ascii="Times New Roman" w:hAnsi="Times New Roman" w:cs="Times New Roman"/>
          <w:b/>
          <w:u w:val="single"/>
        </w:rPr>
        <w:t>,</w:t>
      </w:r>
      <w:r w:rsidR="00090FCA" w:rsidRPr="006B0E27">
        <w:rPr>
          <w:rFonts w:ascii="Times New Roman" w:hAnsi="Times New Roman" w:cs="Times New Roman"/>
          <w:b/>
        </w:rPr>
        <w:t xml:space="preserve"> </w:t>
      </w:r>
      <w:r w:rsidR="00090FCA" w:rsidRPr="006B0E27">
        <w:rPr>
          <w:rFonts w:ascii="Times New Roman" w:hAnsi="Times New Roman" w:cs="Times New Roman"/>
        </w:rPr>
        <w:t>které jsou shodné</w:t>
      </w:r>
      <w:r w:rsidR="00E1320A" w:rsidRPr="006B0E27">
        <w:rPr>
          <w:rFonts w:ascii="Times New Roman" w:hAnsi="Times New Roman" w:cs="Times New Roman"/>
        </w:rPr>
        <w:t xml:space="preserve"> s předmětem plnění této veřejné zakázky, přičemž finanční objem každé ze zakázek uvedených uchazečem musí dosahovat alespoň </w:t>
      </w:r>
      <w:r w:rsidR="006E68DD" w:rsidRPr="006B0E27">
        <w:rPr>
          <w:rFonts w:ascii="Times New Roman" w:hAnsi="Times New Roman" w:cs="Times New Roman"/>
          <w:b/>
        </w:rPr>
        <w:t>0,</w:t>
      </w:r>
      <w:r w:rsidR="006B0E27" w:rsidRPr="006B0E27">
        <w:rPr>
          <w:rFonts w:ascii="Times New Roman" w:hAnsi="Times New Roman" w:cs="Times New Roman"/>
          <w:b/>
        </w:rPr>
        <w:t>8</w:t>
      </w:r>
      <w:r w:rsidR="0069250B" w:rsidRPr="006B0E27">
        <w:rPr>
          <w:rFonts w:ascii="Times New Roman" w:hAnsi="Times New Roman" w:cs="Times New Roman"/>
          <w:b/>
        </w:rPr>
        <w:t xml:space="preserve"> mil</w:t>
      </w:r>
      <w:r w:rsidR="00D6309F" w:rsidRPr="006B0E27">
        <w:rPr>
          <w:rFonts w:ascii="Times New Roman" w:hAnsi="Times New Roman" w:cs="Times New Roman"/>
          <w:b/>
        </w:rPr>
        <w:t>.</w:t>
      </w:r>
      <w:r w:rsidR="00E1320A" w:rsidRPr="006B0E27">
        <w:rPr>
          <w:rFonts w:ascii="Times New Roman" w:hAnsi="Times New Roman" w:cs="Times New Roman"/>
          <w:b/>
        </w:rPr>
        <w:t xml:space="preserve"> Kč bez DPH</w:t>
      </w:r>
      <w:r w:rsidR="00E1320A" w:rsidRPr="006B0E27">
        <w:rPr>
          <w:rFonts w:ascii="Times New Roman" w:hAnsi="Times New Roman" w:cs="Times New Roman"/>
          <w:lang w:val="en-US"/>
        </w:rPr>
        <w:t>;</w:t>
      </w:r>
      <w:r w:rsidR="00E1320A" w:rsidRPr="006B0E27">
        <w:rPr>
          <w:rFonts w:ascii="Times New Roman" w:hAnsi="Times New Roman" w:cs="Times New Roman"/>
        </w:rPr>
        <w:t xml:space="preserve"> (nejedná se o</w:t>
      </w:r>
      <w:r w:rsidR="00E1320A" w:rsidRPr="00B35CB6">
        <w:rPr>
          <w:rFonts w:ascii="Times New Roman" w:hAnsi="Times New Roman" w:cs="Times New Roman"/>
        </w:rPr>
        <w:t xml:space="preserve"> součet finančního objemu jednotlivých dodávek uvedených na seznamu</w:t>
      </w:r>
      <w:bookmarkEnd w:id="3"/>
      <w:r w:rsidR="00E1320A" w:rsidRPr="00B35CB6">
        <w:rPr>
          <w:rFonts w:ascii="Times New Roman" w:hAnsi="Times New Roman" w:cs="Times New Roman"/>
        </w:rPr>
        <w:t>!).</w:t>
      </w:r>
    </w:p>
    <w:bookmarkEnd w:id="2"/>
    <w:p w14:paraId="256B3F84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08C5C860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6)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77777777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E85F3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6B8F3346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celkovou nabídkovou cenu</w:t>
      </w:r>
      <w:r w:rsidR="00224BBC">
        <w:rPr>
          <w:rFonts w:ascii="Times New Roman" w:hAnsi="Times New Roman" w:cs="Times New Roman"/>
        </w:rPr>
        <w:t xml:space="preserve"> v čl. I</w:t>
      </w:r>
      <w:r w:rsidR="00B2468E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Uchazeči nevzniká nárok v souvislosti s podáním nabídky na kompenzaci nákladů spojených s jejím zpracováním.</w:t>
      </w:r>
    </w:p>
    <w:p w14:paraId="654DC0FB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Nabídka nebude obsahovat přepisy a opravy, které by mohly zadavatele uvést v omyl.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lastRenderedPageBreak/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71AB725F" w:rsidR="00CA7E8B" w:rsidRPr="00421AE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podepsaný a doplněný návrh 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2067A1">
        <w:rPr>
          <w:rFonts w:ascii="Times New Roman" w:hAnsi="Times New Roman" w:cs="Times New Roman"/>
        </w:rPr>
        <w:t xml:space="preserve">5 a </w:t>
      </w:r>
      <w:r>
        <w:rPr>
          <w:rFonts w:ascii="Times New Roman" w:hAnsi="Times New Roman" w:cs="Times New Roman"/>
        </w:rPr>
        <w:t>6</w:t>
      </w:r>
      <w:r w:rsidRPr="00214D45">
        <w:rPr>
          <w:rFonts w:ascii="Times New Roman" w:hAnsi="Times New Roman" w:cs="Times New Roman"/>
        </w:rPr>
        <w:t>),</w:t>
      </w:r>
    </w:p>
    <w:p w14:paraId="7F3CB9AE" w14:textId="205C5CD2" w:rsidR="00421AE5" w:rsidRPr="00CB595A" w:rsidRDefault="00421AE5" w:rsidP="00421A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návrh smlouvy (Příloha č. 6</w:t>
      </w:r>
      <w:r w:rsidR="008505AD">
        <w:rPr>
          <w:rFonts w:ascii="Times New Roman" w:hAnsi="Times New Roman" w:cs="Times New Roman"/>
        </w:rPr>
        <w:t xml:space="preserve">), </w:t>
      </w:r>
      <w:r w:rsidR="002A29D3">
        <w:rPr>
          <w:rFonts w:ascii="Times New Roman" w:hAnsi="Times New Roman" w:cs="Times New Roman"/>
        </w:rPr>
        <w:t xml:space="preserve">soupis prací s </w:t>
      </w:r>
      <w:r w:rsidRPr="00421AE5">
        <w:rPr>
          <w:rFonts w:ascii="Times New Roman" w:hAnsi="Times New Roman" w:cs="Times New Roman"/>
        </w:rPr>
        <w:t>výkaz</w:t>
      </w:r>
      <w:r w:rsidR="002A29D3">
        <w:rPr>
          <w:rFonts w:ascii="Times New Roman" w:hAnsi="Times New Roman" w:cs="Times New Roman"/>
        </w:rPr>
        <w:t>em</w:t>
      </w:r>
      <w:r w:rsidRPr="00421AE5">
        <w:rPr>
          <w:rFonts w:ascii="Times New Roman" w:hAnsi="Times New Roman" w:cs="Times New Roman"/>
        </w:rPr>
        <w:t xml:space="preserve"> výměr (Příloha č. 5)</w:t>
      </w:r>
      <w:r w:rsidR="00610324">
        <w:rPr>
          <w:rFonts w:ascii="Times New Roman" w:hAnsi="Times New Roman" w:cs="Times New Roman"/>
        </w:rPr>
        <w:t xml:space="preserve"> </w:t>
      </w:r>
      <w:r w:rsidRPr="00CB595A">
        <w:rPr>
          <w:rFonts w:ascii="Times New Roman" w:hAnsi="Times New Roman" w:cs="Times New Roman"/>
        </w:rPr>
        <w:t xml:space="preserve">– na CD, DVD nebo </w:t>
      </w:r>
      <w:proofErr w:type="spellStart"/>
      <w:r w:rsidRPr="00CB595A">
        <w:rPr>
          <w:rFonts w:ascii="Times New Roman" w:hAnsi="Times New Roman" w:cs="Times New Roman"/>
        </w:rPr>
        <w:t>flash</w:t>
      </w:r>
      <w:proofErr w:type="spellEnd"/>
      <w:r w:rsidRPr="00CB595A">
        <w:rPr>
          <w:rFonts w:ascii="Times New Roman" w:hAnsi="Times New Roman" w:cs="Times New Roman"/>
        </w:rPr>
        <w:t>-disku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6B7512E4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3523A4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34AA2117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odevzdá položkový rozpočet nákladů dle </w:t>
      </w:r>
      <w:r w:rsidR="002A29D3">
        <w:rPr>
          <w:rFonts w:ascii="Times New Roman" w:hAnsi="Times New Roman" w:cs="Times New Roman"/>
          <w:lang w:eastAsia="cs-CZ"/>
        </w:rPr>
        <w:t xml:space="preserve">soupisu prací s </w:t>
      </w:r>
      <w:r w:rsidRPr="008648E8">
        <w:rPr>
          <w:rFonts w:ascii="Times New Roman" w:hAnsi="Times New Roman" w:cs="Times New Roman"/>
          <w:lang w:eastAsia="cs-CZ"/>
        </w:rPr>
        <w:t>výkaz</w:t>
      </w:r>
      <w:r w:rsidR="002A29D3">
        <w:rPr>
          <w:rFonts w:ascii="Times New Roman" w:hAnsi="Times New Roman" w:cs="Times New Roman"/>
          <w:lang w:eastAsia="cs-CZ"/>
        </w:rPr>
        <w:t>em</w:t>
      </w:r>
      <w:r w:rsidRPr="008648E8">
        <w:rPr>
          <w:rFonts w:ascii="Times New Roman" w:hAnsi="Times New Roman" w:cs="Times New Roman"/>
          <w:lang w:eastAsia="cs-CZ"/>
        </w:rPr>
        <w:t xml:space="preserve"> výměr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položkový rozpočet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>íla, které 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0D0183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výzvou ze strany uchazeče může vést k vyloučení </w:t>
      </w:r>
      <w:r w:rsidRPr="000D0183">
        <w:rPr>
          <w:sz w:val="22"/>
          <w:szCs w:val="22"/>
        </w:rPr>
        <w:t>nabídky uchazeče z hodnocení pro nesplnění podmínek zadávacího řízení.</w:t>
      </w:r>
    </w:p>
    <w:p w14:paraId="4D6EBBDF" w14:textId="77777777" w:rsidR="00B96F40" w:rsidRPr="006B0E27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0D0183">
        <w:rPr>
          <w:sz w:val="22"/>
          <w:szCs w:val="22"/>
        </w:rPr>
        <w:t xml:space="preserve">Položky, uvedené v tomto rozpisu musí tvořit seznam všech prací a dodávek, nutných k provedení díla. </w:t>
      </w:r>
      <w:r w:rsidR="00B96F40" w:rsidRPr="000D0183">
        <w:rPr>
          <w:sz w:val="22"/>
          <w:szCs w:val="22"/>
        </w:rPr>
        <w:t xml:space="preserve">Uchazeč stvrzuje svojí nabídkou skutečnost, že nebude uplatňovat vícepráce, pokud se nebude jednat o případ </w:t>
      </w:r>
      <w:r w:rsidR="00B96F40" w:rsidRPr="00CE463D">
        <w:rPr>
          <w:sz w:val="22"/>
          <w:szCs w:val="22"/>
        </w:rPr>
        <w:t>uvedený v čl</w:t>
      </w:r>
      <w:r w:rsidR="00B96F40" w:rsidRPr="006B0E27">
        <w:rPr>
          <w:sz w:val="22"/>
          <w:szCs w:val="22"/>
        </w:rPr>
        <w:t xml:space="preserve">. 13 této </w:t>
      </w:r>
      <w:r w:rsidR="000D0183" w:rsidRPr="006B0E27">
        <w:rPr>
          <w:sz w:val="22"/>
          <w:szCs w:val="22"/>
        </w:rPr>
        <w:t>V</w:t>
      </w:r>
      <w:r w:rsidR="00B96F40" w:rsidRPr="006B0E27">
        <w:rPr>
          <w:sz w:val="22"/>
          <w:szCs w:val="22"/>
        </w:rPr>
        <w:t>ýzvy.</w:t>
      </w:r>
    </w:p>
    <w:p w14:paraId="2C2A332E" w14:textId="77777777" w:rsidR="00B26EBF" w:rsidRPr="006B0E27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69FA2507" w14:textId="05B21F32" w:rsidR="00421AE5" w:rsidRDefault="00E9199F" w:rsidP="00B26EBF">
      <w:pPr>
        <w:spacing w:after="0"/>
        <w:rPr>
          <w:rFonts w:ascii="Times New Roman" w:hAnsi="Times New Roman" w:cs="Times New Roman"/>
        </w:rPr>
      </w:pPr>
      <w:r w:rsidRPr="006B0E27">
        <w:rPr>
          <w:rFonts w:ascii="Times New Roman" w:hAnsi="Times New Roman" w:cs="Times New Roman"/>
        </w:rPr>
        <w:t xml:space="preserve">Tato výzva byla schválena </w:t>
      </w:r>
      <w:r w:rsidR="007216FE" w:rsidRPr="006B0E27">
        <w:rPr>
          <w:rFonts w:ascii="Times New Roman" w:hAnsi="Times New Roman" w:cs="Times New Roman"/>
        </w:rPr>
        <w:t>Radou města</w:t>
      </w:r>
      <w:r w:rsidR="007068C6" w:rsidRPr="006B0E27">
        <w:rPr>
          <w:rFonts w:ascii="Times New Roman" w:hAnsi="Times New Roman" w:cs="Times New Roman"/>
        </w:rPr>
        <w:t xml:space="preserve"> dne </w:t>
      </w:r>
      <w:r w:rsidR="006B0E27" w:rsidRPr="006B0E27">
        <w:rPr>
          <w:rFonts w:ascii="Times New Roman" w:hAnsi="Times New Roman" w:cs="Times New Roman"/>
        </w:rPr>
        <w:t xml:space="preserve">28. 2. </w:t>
      </w:r>
      <w:r w:rsidR="00D74604" w:rsidRPr="006B0E27">
        <w:rPr>
          <w:rFonts w:ascii="Times New Roman" w:hAnsi="Times New Roman" w:cs="Times New Roman"/>
        </w:rPr>
        <w:t>2024</w:t>
      </w:r>
      <w:r w:rsidR="007068C6" w:rsidRPr="006B0E27">
        <w:rPr>
          <w:rFonts w:ascii="Times New Roman" w:hAnsi="Times New Roman" w:cs="Times New Roman"/>
        </w:rPr>
        <w:t>.</w:t>
      </w:r>
    </w:p>
    <w:p w14:paraId="0DF2665A" w14:textId="719668C9" w:rsidR="007068C6" w:rsidRDefault="007068C6" w:rsidP="00B26EBF">
      <w:pPr>
        <w:spacing w:after="0"/>
        <w:rPr>
          <w:rFonts w:ascii="Times New Roman" w:hAnsi="Times New Roman" w:cs="Times New Roman"/>
        </w:rPr>
      </w:pPr>
    </w:p>
    <w:p w14:paraId="323EDF48" w14:textId="3108952A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314F3517" w14:textId="05511A3B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1367EF33" w14:textId="77777777" w:rsidR="00BB03A4" w:rsidRDefault="00BB03A4" w:rsidP="00B26EBF">
      <w:pPr>
        <w:spacing w:after="0"/>
        <w:rPr>
          <w:rFonts w:ascii="Times New Roman" w:hAnsi="Times New Roman" w:cs="Times New Roman"/>
        </w:rPr>
      </w:pPr>
    </w:p>
    <w:p w14:paraId="150A2653" w14:textId="77777777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4B15B3AB" w14:textId="5187254A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lastRenderedPageBreak/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6B0E27">
            <w:rPr>
              <w:rFonts w:ascii="Times New Roman" w:hAnsi="Times New Roman" w:cs="Times New Roman"/>
            </w:rPr>
            <w:t>29. 2. 2024</w:t>
          </w:r>
        </w:sdtContent>
      </w:sdt>
    </w:p>
    <w:p w14:paraId="364C1847" w14:textId="68746E47" w:rsidR="00B26EBF" w:rsidRDefault="00B26EBF" w:rsidP="00D105F6">
      <w:pPr>
        <w:rPr>
          <w:rFonts w:ascii="Times New Roman" w:hAnsi="Times New Roman" w:cs="Times New Roman"/>
          <w:b/>
        </w:rPr>
      </w:pPr>
    </w:p>
    <w:p w14:paraId="55B78264" w14:textId="7C12260B" w:rsidR="008908B9" w:rsidRDefault="008908B9" w:rsidP="00D105F6">
      <w:pPr>
        <w:rPr>
          <w:rFonts w:ascii="Times New Roman" w:hAnsi="Times New Roman" w:cs="Times New Roman"/>
          <w:b/>
        </w:rPr>
      </w:pPr>
    </w:p>
    <w:p w14:paraId="5F4A6D87" w14:textId="4558C5DC" w:rsidR="008908B9" w:rsidRDefault="008908B9" w:rsidP="00D105F6">
      <w:pPr>
        <w:rPr>
          <w:rFonts w:ascii="Times New Roman" w:hAnsi="Times New Roman" w:cs="Times New Roman"/>
          <w:b/>
        </w:rPr>
      </w:pPr>
    </w:p>
    <w:p w14:paraId="79AB5F63" w14:textId="77777777" w:rsidR="008908B9" w:rsidRDefault="008908B9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52A158E7" w:rsidR="0047364A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12DC7D06" w14:textId="2FB50042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4DD7BCD7" w14:textId="77777777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3AAEA27A" w14:textId="77777777" w:rsidR="003A3D0C" w:rsidRDefault="003A3D0C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5D2E22DA" w14:textId="77777777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t>Přílohy výzvy jsou dostupné na internetových stránkách zadavatele:</w:t>
      </w:r>
    </w:p>
    <w:p w14:paraId="7DF36214" w14:textId="39475506" w:rsidR="00D9381D" w:rsidRPr="0021457F" w:rsidRDefault="008B00FD" w:rsidP="00D9381D">
      <w:pPr>
        <w:spacing w:after="60"/>
        <w:ind w:firstLine="273"/>
        <w:rPr>
          <w:rFonts w:ascii="Times New Roman" w:hAnsi="Times New Roman" w:cs="Times New Roman"/>
        </w:rPr>
      </w:pPr>
      <w:hyperlink r:id="rId13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https://ivancice.cz/verejne-zakazky-mesta-ivancice/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Prokázání splnění technick</w:t>
      </w:r>
      <w:r w:rsidR="006A0373" w:rsidRPr="008E18E5">
        <w:rPr>
          <w:rFonts w:ascii="Times New Roman" w:hAnsi="Times New Roman" w:cs="Times New Roman"/>
          <w:b/>
        </w:rPr>
        <w:t>é</w:t>
      </w:r>
      <w:r w:rsidR="00A572E5" w:rsidRPr="008E18E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4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Krycí list nabídky</w:t>
      </w:r>
    </w:p>
    <w:p w14:paraId="1577142F" w14:textId="448C8963" w:rsidR="005107A9" w:rsidRPr="005107A9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5107A9">
        <w:rPr>
          <w:rFonts w:ascii="Times New Roman" w:hAnsi="Times New Roman" w:cs="Times New Roman"/>
          <w:b/>
          <w:color w:val="000000"/>
        </w:rPr>
        <w:t xml:space="preserve">Číslo 5 </w:t>
      </w:r>
      <w:r w:rsidR="00B07C55">
        <w:rPr>
          <w:rFonts w:ascii="Times New Roman" w:hAnsi="Times New Roman" w:cs="Times New Roman"/>
          <w:b/>
          <w:color w:val="000000"/>
        </w:rPr>
        <w:t>–</w:t>
      </w:r>
      <w:r w:rsidR="005107A9" w:rsidRPr="005107A9">
        <w:rPr>
          <w:rFonts w:ascii="Times New Roman" w:hAnsi="Times New Roman" w:cs="Times New Roman"/>
          <w:b/>
          <w:color w:val="000000"/>
        </w:rPr>
        <w:t xml:space="preserve"> </w:t>
      </w:r>
      <w:r w:rsidR="00EF4878">
        <w:rPr>
          <w:rFonts w:ascii="Times New Roman" w:hAnsi="Times New Roman" w:cs="Times New Roman"/>
          <w:b/>
        </w:rPr>
        <w:t xml:space="preserve">Soupis prací s výkazem výměr </w:t>
      </w:r>
    </w:p>
    <w:p w14:paraId="144E13A3" w14:textId="1CAB441C" w:rsidR="009C2991" w:rsidRDefault="005107A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0940D2">
        <w:rPr>
          <w:rFonts w:ascii="Times New Roman" w:hAnsi="Times New Roman" w:cs="Times New Roman"/>
          <w:b/>
        </w:rPr>
        <w:t xml:space="preserve">Číslo </w:t>
      </w:r>
      <w:r w:rsidR="003E4822" w:rsidRPr="000940D2">
        <w:rPr>
          <w:rFonts w:ascii="Times New Roman" w:hAnsi="Times New Roman" w:cs="Times New Roman"/>
          <w:b/>
        </w:rPr>
        <w:t>6</w:t>
      </w:r>
      <w:r w:rsidRPr="000940D2">
        <w:rPr>
          <w:rFonts w:ascii="Times New Roman" w:hAnsi="Times New Roman" w:cs="Times New Roman"/>
          <w:b/>
        </w:rPr>
        <w:t xml:space="preserve"> </w:t>
      </w:r>
      <w:r w:rsidR="00B07C55" w:rsidRPr="000940D2">
        <w:rPr>
          <w:rFonts w:ascii="Times New Roman" w:hAnsi="Times New Roman" w:cs="Times New Roman"/>
          <w:b/>
        </w:rPr>
        <w:t>–</w:t>
      </w:r>
      <w:r w:rsidRPr="000940D2">
        <w:rPr>
          <w:rFonts w:ascii="Times New Roman" w:hAnsi="Times New Roman" w:cs="Times New Roman"/>
          <w:b/>
        </w:rPr>
        <w:t xml:space="preserve"> </w:t>
      </w:r>
      <w:r w:rsidR="00734E30" w:rsidRPr="000940D2">
        <w:rPr>
          <w:rFonts w:ascii="Times New Roman" w:hAnsi="Times New Roman" w:cs="Times New Roman"/>
          <w:b/>
        </w:rPr>
        <w:t>Návrh smlouvy o dílo</w:t>
      </w:r>
    </w:p>
    <w:p w14:paraId="7160B6CB" w14:textId="5098CF3A" w:rsidR="00A44BE8" w:rsidRDefault="00A44BE8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Číslo 7 – Projektová dokumentace</w:t>
      </w:r>
    </w:p>
    <w:p w14:paraId="3DF47D39" w14:textId="6774D902" w:rsidR="003E1FF7" w:rsidRDefault="003E1FF7" w:rsidP="004C710C">
      <w:pPr>
        <w:spacing w:after="60"/>
        <w:rPr>
          <w:rFonts w:ascii="Times New Roman" w:hAnsi="Times New Roman" w:cs="Times New Roman"/>
          <w:b/>
        </w:rPr>
      </w:pP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E6AEEF1" w14:textId="581C6D69" w:rsidR="009A7A72" w:rsidRPr="009F6E29" w:rsidRDefault="009A7A72" w:rsidP="009F6E2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268DE">
        <w:rPr>
          <w:b/>
          <w:color w:val="000000"/>
          <w:sz w:val="28"/>
          <w:szCs w:val="28"/>
        </w:rPr>
        <w:lastRenderedPageBreak/>
        <w:t>Příloha č. 1 - Specifikace</w:t>
      </w:r>
      <w:r>
        <w:rPr>
          <w:b/>
          <w:color w:val="000000"/>
          <w:sz w:val="28"/>
          <w:szCs w:val="28"/>
        </w:rPr>
        <w:t xml:space="preserve"> </w:t>
      </w:r>
    </w:p>
    <w:p w14:paraId="775D7435" w14:textId="77777777" w:rsidR="00CC5511" w:rsidRDefault="00CC5511" w:rsidP="009A7A72">
      <w:pPr>
        <w:pStyle w:val="NormlnIMP"/>
        <w:spacing w:after="120" w:line="240" w:lineRule="auto"/>
        <w:jc w:val="both"/>
        <w:rPr>
          <w:b/>
          <w:color w:val="000000"/>
          <w:sz w:val="22"/>
          <w:szCs w:val="22"/>
        </w:rPr>
      </w:pPr>
    </w:p>
    <w:p w14:paraId="573FFB3B" w14:textId="77777777" w:rsidR="009A7A72" w:rsidRPr="00862147" w:rsidRDefault="009A7A72" w:rsidP="009A7A72">
      <w:pPr>
        <w:pStyle w:val="NormlnIMP"/>
        <w:spacing w:after="120" w:line="240" w:lineRule="auto"/>
        <w:jc w:val="both"/>
        <w:rPr>
          <w:b/>
          <w:color w:val="000000"/>
          <w:szCs w:val="24"/>
        </w:rPr>
      </w:pPr>
      <w:r w:rsidRPr="00862147">
        <w:rPr>
          <w:b/>
          <w:color w:val="000000"/>
          <w:szCs w:val="24"/>
        </w:rPr>
        <w:t>Předmětem veřejné zakázky je:</w:t>
      </w:r>
    </w:p>
    <w:p w14:paraId="4C95E884" w14:textId="77777777" w:rsidR="009A7A72" w:rsidRPr="00862147" w:rsidRDefault="000B5284" w:rsidP="00A93CF9">
      <w:pPr>
        <w:pStyle w:val="NormlnIMP"/>
        <w:spacing w:line="360" w:lineRule="auto"/>
        <w:jc w:val="both"/>
        <w:rPr>
          <w:color w:val="000000"/>
          <w:szCs w:val="24"/>
        </w:rPr>
      </w:pPr>
      <w:r w:rsidRPr="00862147">
        <w:rPr>
          <w:color w:val="000000"/>
          <w:szCs w:val="24"/>
        </w:rPr>
        <w:t>Provedení stavebních prací na akci</w:t>
      </w:r>
      <w:r w:rsidR="009A7A72" w:rsidRPr="00862147">
        <w:rPr>
          <w:color w:val="000000"/>
          <w:szCs w:val="24"/>
        </w:rPr>
        <w:t>:</w:t>
      </w:r>
    </w:p>
    <w:p w14:paraId="2E05E0E1" w14:textId="3E4EDBA9" w:rsidR="00A13B51" w:rsidRPr="00A2191D" w:rsidRDefault="008B00FD" w:rsidP="00A93C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ázev"/>
          <w:id w:val="9148771"/>
          <w:placeholder>
            <w:docPart w:val="90004339AD354D238B4F1C3A048B72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D2931">
            <w:rPr>
              <w:rFonts w:ascii="Times New Roman" w:hAnsi="Times New Roman" w:cs="Times New Roman"/>
              <w:b/>
              <w:sz w:val="24"/>
              <w:szCs w:val="24"/>
            </w:rPr>
            <w:t>„Novostavba parkovacích ploch a chodníku ul. Tomáše Procházky, Ivančice“</w:t>
          </w:r>
        </w:sdtContent>
      </w:sdt>
    </w:p>
    <w:p w14:paraId="0D6A3506" w14:textId="06403C33" w:rsidR="00D74604" w:rsidRPr="00D74604" w:rsidRDefault="00D74604" w:rsidP="00A93CF9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 w:rsidRPr="00D74604">
        <w:rPr>
          <w:szCs w:val="24"/>
        </w:rPr>
        <w:t xml:space="preserve">Jedná se o </w:t>
      </w:r>
      <w:r w:rsidRPr="00D74604">
        <w:rPr>
          <w:sz w:val="22"/>
          <w:szCs w:val="22"/>
        </w:rPr>
        <w:t>samostatné parkoviště, které se skládá z veřejné účelové komunikace a dvou parkovacích zálivů s režimem kolmého parkování umístěných oboustranně podél komunikace. Komunikace je navržena o délce 29,68m a šířce 6,0m s jednostranným příčným sklonem 2,50 %. Komunikace bude lemována silniční obrubou s výškou nášlapu +10 cm. V místech zálivů bude osazena nájezdová obruba, která bude po pravé straně (ve směru staničení) osazena bez nášlapu, po levé straně bude mít nášlap +2 cm. Zálivy pro parkování jsou navrženy v šířce 5,0m. Jednotlivá stání budou mít šířku 2,50m vyjma krajních stání, která budou mít šířku 2,75m. Povrch parkovacích ploch je navržen z</w:t>
      </w:r>
      <w:r w:rsidR="00AB4BF0">
        <w:rPr>
          <w:sz w:val="22"/>
          <w:szCs w:val="22"/>
        </w:rPr>
        <w:t> žulové kostky malé, žulová kostka velká pro rozdělení parkovacích míst</w:t>
      </w:r>
      <w:r w:rsidRPr="00D74604">
        <w:rPr>
          <w:sz w:val="22"/>
          <w:szCs w:val="22"/>
        </w:rPr>
        <w:t>. V rámci parkoviště je pak jedno stání vymezeno pro osoby ZTP. Stání je navrženo v šířce 3,50m s tím, že povrch stání bude z </w:t>
      </w:r>
      <w:r w:rsidR="00AB4BF0">
        <w:rPr>
          <w:sz w:val="22"/>
          <w:szCs w:val="22"/>
        </w:rPr>
        <w:t>kostky</w:t>
      </w:r>
      <w:r w:rsidRPr="00D74604">
        <w:rPr>
          <w:sz w:val="22"/>
          <w:szCs w:val="22"/>
        </w:rPr>
        <w:t xml:space="preserve"> s pískovými spárami. Celková kapacita parkoviště je 16 stání.</w:t>
      </w:r>
    </w:p>
    <w:p w14:paraId="3E80DD47" w14:textId="6A5C73F9" w:rsidR="00D74604" w:rsidRDefault="00D74604" w:rsidP="00A93CF9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 w:rsidRPr="00D74604">
        <w:rPr>
          <w:sz w:val="22"/>
          <w:szCs w:val="22"/>
        </w:rPr>
        <w:t>Účelová komunikace parkoviště je navržena s krytem z</w:t>
      </w:r>
      <w:r w:rsidR="00AB4BF0">
        <w:rPr>
          <w:sz w:val="22"/>
          <w:szCs w:val="22"/>
        </w:rPr>
        <w:t> žulové kostky malé</w:t>
      </w:r>
      <w:r w:rsidRPr="00D74604">
        <w:rPr>
          <w:sz w:val="22"/>
          <w:szCs w:val="22"/>
        </w:rPr>
        <w:t xml:space="preserve"> s pískovými spárami. Jednotlivá parkovací stání mimo stání pro ZTP jsou navržena z</w:t>
      </w:r>
      <w:r w:rsidR="00AB4BF0">
        <w:rPr>
          <w:sz w:val="22"/>
          <w:szCs w:val="22"/>
        </w:rPr>
        <w:t> žulové kostky</w:t>
      </w:r>
      <w:r w:rsidRPr="00D74604">
        <w:rPr>
          <w:sz w:val="22"/>
          <w:szCs w:val="22"/>
        </w:rPr>
        <w:t xml:space="preserve">. </w:t>
      </w:r>
    </w:p>
    <w:p w14:paraId="22B5FB18" w14:textId="3A6E7F17" w:rsidR="00EE533C" w:rsidRDefault="00EE533C" w:rsidP="00A93CF9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</w:p>
    <w:p w14:paraId="3C0E781D" w14:textId="08DBF636" w:rsidR="00EE533C" w:rsidRPr="00AB4BF0" w:rsidRDefault="00EE533C" w:rsidP="00A93CF9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b/>
          <w:sz w:val="22"/>
          <w:szCs w:val="22"/>
        </w:rPr>
      </w:pPr>
      <w:r w:rsidRPr="00AB4BF0">
        <w:rPr>
          <w:b/>
          <w:sz w:val="22"/>
          <w:szCs w:val="22"/>
          <w:u w:val="single"/>
        </w:rPr>
        <w:t>Dodavatel upozorňuje</w:t>
      </w:r>
      <w:r w:rsidRPr="00AB4BF0">
        <w:rPr>
          <w:b/>
          <w:sz w:val="22"/>
          <w:szCs w:val="22"/>
        </w:rPr>
        <w:t>, že došlo ke změn</w:t>
      </w:r>
      <w:r w:rsidR="00AB4BF0">
        <w:rPr>
          <w:b/>
          <w:sz w:val="22"/>
          <w:szCs w:val="22"/>
        </w:rPr>
        <w:t>ě</w:t>
      </w:r>
      <w:r w:rsidRPr="00AB4BF0">
        <w:rPr>
          <w:b/>
          <w:sz w:val="22"/>
          <w:szCs w:val="22"/>
        </w:rPr>
        <w:t xml:space="preserve"> materiálu na dlažební kostky, </w:t>
      </w:r>
      <w:r w:rsidR="00AB4BF0">
        <w:rPr>
          <w:b/>
          <w:sz w:val="22"/>
          <w:szCs w:val="22"/>
        </w:rPr>
        <w:t>závazná pro podání nabídky j</w:t>
      </w:r>
      <w:r w:rsidR="00241BCB">
        <w:rPr>
          <w:b/>
          <w:sz w:val="22"/>
          <w:szCs w:val="22"/>
        </w:rPr>
        <w:t>sou</w:t>
      </w:r>
      <w:r w:rsidRPr="00AB4BF0">
        <w:rPr>
          <w:b/>
          <w:sz w:val="22"/>
          <w:szCs w:val="22"/>
        </w:rPr>
        <w:t xml:space="preserve"> Příloha č. 7 – projektová dokumentace – koordinační situace a Příloha č. 5 – Soupis prací.</w:t>
      </w:r>
    </w:p>
    <w:p w14:paraId="70B5CC2D" w14:textId="77777777" w:rsidR="00D74604" w:rsidRPr="00D74604" w:rsidRDefault="00D74604" w:rsidP="00A93CF9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</w:p>
    <w:p w14:paraId="0966BCF5" w14:textId="0809FFC5" w:rsidR="00D74604" w:rsidRDefault="00D74604" w:rsidP="00A93CF9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  <w:r w:rsidRPr="00D74604">
        <w:rPr>
          <w:sz w:val="22"/>
          <w:szCs w:val="22"/>
        </w:rPr>
        <w:t>V rámci stavby pak bude provedena oprava stávajícího chodníku podél místní komunikace na ul. Dr. Novotného. Dále bude provedeno rozšíření a oprava stávajícího chodníku na ulici Tomáše Procházky kdy v současné době došlo k odkoupení nemovitosti č.p. 16, který byl zbourán. Díky tomu je možné provést rozšíření stávajícího chodníku, který dále pokračuje k autobusovému nádraží. Oprava chodníku bude provedena v délce 46,0m. Příčný sklon chodníku bude 2,0 % směrem k silnici. Šířkově bude mít nově chodník jednotnou šířku 2,0m. Od silnice bude chodník oddělen silniční obrubou s výškou nášlapu +12 cm. Od zelených ploch bude oddělen chodníkovou obrubou s nášlapem +6 cm. Chodník podél MK na ul. Dr. Novotného bude od silnice oddělen silniční obrubou s výškou nášlapu +10 cm.</w:t>
      </w:r>
      <w:r w:rsidR="00A93CF9">
        <w:rPr>
          <w:sz w:val="22"/>
          <w:szCs w:val="22"/>
        </w:rPr>
        <w:t xml:space="preserve"> Více viz. Příloha č. 5 – Soupis prací</w:t>
      </w:r>
      <w:r w:rsidR="00A44BE8">
        <w:rPr>
          <w:sz w:val="22"/>
          <w:szCs w:val="22"/>
        </w:rPr>
        <w:t xml:space="preserve"> a Příloha č. 7 – Projektová dokumentace</w:t>
      </w:r>
      <w:r w:rsidR="00A93CF9">
        <w:rPr>
          <w:sz w:val="22"/>
          <w:szCs w:val="22"/>
        </w:rPr>
        <w:t>.</w:t>
      </w:r>
    </w:p>
    <w:p w14:paraId="389241F4" w14:textId="77777777" w:rsidR="00CC6B12" w:rsidRPr="00D74604" w:rsidRDefault="00CC6B12" w:rsidP="00A93CF9">
      <w:pPr>
        <w:pStyle w:val="Zkladntextodsazen32"/>
        <w:keepNext w:val="0"/>
        <w:keepLines w:val="0"/>
        <w:widowControl w:val="0"/>
        <w:spacing w:line="360" w:lineRule="auto"/>
        <w:ind w:firstLine="0"/>
        <w:rPr>
          <w:sz w:val="22"/>
          <w:szCs w:val="22"/>
        </w:rPr>
      </w:pPr>
    </w:p>
    <w:p w14:paraId="73BC2F11" w14:textId="2DC11572" w:rsidR="003A7D31" w:rsidRPr="001F7785" w:rsidRDefault="00C21888" w:rsidP="00A93C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147">
        <w:rPr>
          <w:rFonts w:ascii="Times New Roman" w:hAnsi="Times New Roman" w:cs="Times New Roman"/>
          <w:sz w:val="24"/>
          <w:szCs w:val="24"/>
        </w:rPr>
        <w:t xml:space="preserve">Nabídka </w:t>
      </w:r>
      <w:r w:rsidRPr="001F7785">
        <w:rPr>
          <w:rFonts w:ascii="Times New Roman" w:hAnsi="Times New Roman" w:cs="Times New Roman"/>
          <w:sz w:val="24"/>
          <w:szCs w:val="24"/>
        </w:rPr>
        <w:t xml:space="preserve">bude obsahovat cenu pro kompletní dílo. </w:t>
      </w:r>
      <w:proofErr w:type="spellStart"/>
      <w:r w:rsidRPr="001F7785">
        <w:rPr>
          <w:rFonts w:ascii="Times New Roman" w:hAnsi="Times New Roman" w:cs="Times New Roman"/>
          <w:sz w:val="24"/>
          <w:szCs w:val="24"/>
        </w:rPr>
        <w:t>Naceněné</w:t>
      </w:r>
      <w:proofErr w:type="spellEnd"/>
      <w:r w:rsidRPr="001F7785">
        <w:rPr>
          <w:rFonts w:ascii="Times New Roman" w:hAnsi="Times New Roman" w:cs="Times New Roman"/>
          <w:sz w:val="24"/>
          <w:szCs w:val="24"/>
        </w:rPr>
        <w:t xml:space="preserve"> položky musí obsahovat veškeré práce a dodávky</w:t>
      </w:r>
      <w:r w:rsidR="00157430" w:rsidRPr="001F7785">
        <w:rPr>
          <w:rFonts w:ascii="Times New Roman" w:hAnsi="Times New Roman" w:cs="Times New Roman"/>
          <w:sz w:val="24"/>
          <w:szCs w:val="24"/>
        </w:rPr>
        <w:t>,</w:t>
      </w:r>
      <w:r w:rsidRPr="001F7785">
        <w:rPr>
          <w:rFonts w:ascii="Times New Roman" w:hAnsi="Times New Roman" w:cs="Times New Roman"/>
          <w:sz w:val="24"/>
          <w:szCs w:val="24"/>
        </w:rPr>
        <w:t xml:space="preserve"> </w:t>
      </w:r>
      <w:r w:rsidR="00157430" w:rsidRPr="001F7785">
        <w:rPr>
          <w:rFonts w:ascii="Times New Roman" w:hAnsi="Times New Roman" w:cs="Times New Roman"/>
          <w:sz w:val="24"/>
          <w:szCs w:val="24"/>
        </w:rPr>
        <w:t>které</w:t>
      </w:r>
      <w:r w:rsidRPr="001F7785">
        <w:rPr>
          <w:rFonts w:ascii="Times New Roman" w:hAnsi="Times New Roman" w:cs="Times New Roman"/>
          <w:sz w:val="24"/>
          <w:szCs w:val="24"/>
        </w:rPr>
        <w:t xml:space="preserve"> jsou pro provedení díla nezbytně nutné. </w:t>
      </w:r>
    </w:p>
    <w:p w14:paraId="11F86CCD" w14:textId="28D9DFC5" w:rsidR="00C21888" w:rsidRPr="001F7785" w:rsidRDefault="00157430" w:rsidP="00A93C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b/>
          <w:sz w:val="24"/>
          <w:szCs w:val="24"/>
        </w:rPr>
        <w:t>V případě nesouladu mezi soupisem prací požádá uchazeč písemně o vysvětlení zadavatele.</w:t>
      </w:r>
    </w:p>
    <w:p w14:paraId="6CAA39B6" w14:textId="27715809" w:rsidR="004D2D45" w:rsidRPr="001F7785" w:rsidRDefault="003A3D0C" w:rsidP="00A93C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lastRenderedPageBreak/>
        <w:t>S</w:t>
      </w:r>
      <w:r w:rsidR="004D2D45" w:rsidRPr="001F7785">
        <w:rPr>
          <w:rFonts w:ascii="Times New Roman" w:hAnsi="Times New Roman" w:cs="Times New Roman"/>
          <w:sz w:val="24"/>
          <w:szCs w:val="24"/>
        </w:rPr>
        <w:t>tavební práce budou provedeny v souladu s platnými předpisy, normami a vyhláškami.</w:t>
      </w:r>
    </w:p>
    <w:p w14:paraId="5974FB05" w14:textId="77777777" w:rsidR="009A7A72" w:rsidRPr="001F7785" w:rsidRDefault="009A7A72" w:rsidP="00A93C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t xml:space="preserve">Všechny ceny budou uvedeny </w:t>
      </w:r>
      <w:r w:rsidR="00CB1503" w:rsidRPr="001F7785">
        <w:rPr>
          <w:rFonts w:ascii="Times New Roman" w:hAnsi="Times New Roman" w:cs="Times New Roman"/>
          <w:sz w:val="24"/>
          <w:szCs w:val="24"/>
        </w:rPr>
        <w:t xml:space="preserve">bez DPH a </w:t>
      </w:r>
      <w:r w:rsidRPr="001F7785">
        <w:rPr>
          <w:rFonts w:ascii="Times New Roman" w:hAnsi="Times New Roman" w:cs="Times New Roman"/>
          <w:sz w:val="24"/>
          <w:szCs w:val="24"/>
        </w:rPr>
        <w:t>s DPH.</w:t>
      </w:r>
    </w:p>
    <w:p w14:paraId="77CECB0D" w14:textId="77777777" w:rsidR="00205521" w:rsidRPr="001F7785" w:rsidRDefault="009A7A72" w:rsidP="00A93C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t xml:space="preserve">V nabídce musí být obsaženy veškeré náklady na zajištění veškerých rizik s akcí souvisejících. </w:t>
      </w:r>
    </w:p>
    <w:p w14:paraId="5350A290" w14:textId="2363EDE2" w:rsidR="009A7A72" w:rsidRPr="001F7785" w:rsidRDefault="00205521" w:rsidP="00A93C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t>Po dokončení díla budou veškeré použité materiály doloženy příslušnými atesty a certifikáty.</w:t>
      </w:r>
    </w:p>
    <w:p w14:paraId="40B815F3" w14:textId="30CA3048" w:rsidR="009A7A72" w:rsidRPr="009A7A72" w:rsidRDefault="00823D92" w:rsidP="00A93CF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862147">
        <w:rPr>
          <w:rFonts w:ascii="Times New Roman" w:hAnsi="Times New Roman" w:cs="Times New Roman"/>
          <w:sz w:val="24"/>
          <w:szCs w:val="24"/>
        </w:rPr>
        <w:br w:type="page"/>
      </w:r>
      <w:r w:rsidR="009A7A72"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617C771C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D2931">
            <w:rPr>
              <w:rFonts w:ascii="Times New Roman" w:hAnsi="Times New Roman" w:cs="Times New Roman"/>
              <w:b/>
            </w:rPr>
            <w:t>„Novostavba parkovacích ploch a chodníku ul. Tomáše Procházky, Ivančice“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</w:t>
      </w:r>
      <w:r w:rsidR="00A572E5" w:rsidRPr="00593DD9">
        <w:rPr>
          <w:rFonts w:ascii="Times New Roman" w:hAnsi="Times New Roman" w:cs="Times New Roman"/>
        </w:rPr>
        <w:t>O</w:t>
      </w:r>
      <w:r w:rsidRPr="00593DD9">
        <w:rPr>
          <w:rFonts w:ascii="Times New Roman" w:hAnsi="Times New Roman" w:cs="Times New Roman"/>
        </w:rPr>
        <w:t xml:space="preserve"> uchazeče)</w:t>
      </w:r>
    </w:p>
    <w:p w14:paraId="409AC5C4" w14:textId="736C6F17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uchazeče o veřejnou zakázku </w:t>
      </w:r>
      <w:r w:rsidR="000B368A" w:rsidRPr="00593DD9">
        <w:rPr>
          <w:rFonts w:ascii="Times New Roman" w:hAnsi="Times New Roman" w:cs="Times New Roman"/>
        </w:rPr>
        <w:t xml:space="preserve">malého rozsahu </w:t>
      </w:r>
      <w:r w:rsidRPr="00593DD9">
        <w:rPr>
          <w:rFonts w:ascii="Times New Roman" w:hAnsi="Times New Roman" w:cs="Times New Roman"/>
        </w:rPr>
        <w:t>na</w:t>
      </w:r>
      <w:r w:rsidR="000B368A" w:rsidRPr="00593DD9">
        <w:rPr>
          <w:rFonts w:ascii="Times New Roman" w:hAnsi="Times New Roman" w:cs="Times New Roman"/>
        </w:rPr>
        <w:t xml:space="preserve"> </w:t>
      </w:r>
      <w:r w:rsidR="000B368A" w:rsidRPr="00DA1ADF">
        <w:rPr>
          <w:rFonts w:ascii="Times New Roman" w:hAnsi="Times New Roman" w:cs="Times New Roman"/>
        </w:rPr>
        <w:t>akci</w:t>
      </w:r>
      <w:r w:rsidRPr="00DA1ADF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D2931" w:rsidRPr="00DA1ADF">
            <w:rPr>
              <w:rFonts w:ascii="Times New Roman" w:hAnsi="Times New Roman" w:cs="Times New Roman"/>
              <w:b/>
            </w:rPr>
            <w:t>„Novostavba parkovacích ploch a chodníku ul. Tomáše Procházky, Ivančice“</w:t>
          </w:r>
        </w:sdtContent>
      </w:sdt>
      <w:r w:rsidR="000B368A" w:rsidRPr="00DA1ADF">
        <w:rPr>
          <w:rFonts w:ascii="Times New Roman" w:hAnsi="Times New Roman" w:cs="Times New Roman"/>
        </w:rPr>
        <w:t xml:space="preserve"> </w:t>
      </w:r>
      <w:r w:rsidRPr="00DA1ADF">
        <w:rPr>
          <w:rFonts w:ascii="Times New Roman" w:hAnsi="Times New Roman" w:cs="Times New Roman"/>
        </w:rPr>
        <w:t xml:space="preserve">vyhlášenou 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6B0E27" w:rsidRPr="00DA1ADF">
            <w:rPr>
              <w:rFonts w:ascii="Times New Roman" w:hAnsi="Times New Roman" w:cs="Times New Roman"/>
            </w:rPr>
            <w:t>29. 2. 2024</w:t>
          </w:r>
        </w:sdtContent>
      </w:sdt>
      <w:bookmarkStart w:id="4" w:name="_GoBack"/>
      <w:bookmarkEnd w:id="4"/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v</w:t>
      </w:r>
      <w:r w:rsidR="000D3E76" w:rsidRPr="00593DD9">
        <w:rPr>
          <w:rFonts w:ascii="Times New Roman" w:hAnsi="Times New Roman" w:cs="Times New Roman"/>
        </w:rPr>
        <w:t> </w:t>
      </w:r>
      <w:r w:rsidR="00A13B51" w:rsidRPr="00593DD9">
        <w:rPr>
          <w:rFonts w:ascii="Times New Roman" w:hAnsi="Times New Roman" w:cs="Times New Roman"/>
        </w:rPr>
        <w:t>Ivančicích</w:t>
      </w:r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prokazuji splnění technick</w:t>
      </w:r>
      <w:r w:rsidR="00133C4F" w:rsidRPr="00593DD9">
        <w:rPr>
          <w:rFonts w:ascii="Times New Roman" w:hAnsi="Times New Roman" w:cs="Times New Roman"/>
        </w:rPr>
        <w:t>é</w:t>
      </w:r>
      <w:r w:rsidRPr="00593DD9">
        <w:rPr>
          <w:rFonts w:ascii="Times New Roman" w:hAnsi="Times New Roman" w:cs="Times New Roman"/>
        </w:rPr>
        <w:t xml:space="preserve"> </w:t>
      </w:r>
      <w:r w:rsidR="00A572E5" w:rsidRPr="00593DD9">
        <w:rPr>
          <w:rFonts w:ascii="Times New Roman" w:hAnsi="Times New Roman" w:cs="Times New Roman"/>
        </w:rPr>
        <w:t>kvalifikace</w:t>
      </w:r>
      <w:r w:rsidR="00133C4F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tímto způsobem:</w:t>
      </w:r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77777777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>na stavební práce,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>
        <w:rPr>
          <w:rFonts w:ascii="Times New Roman" w:hAnsi="Times New Roman" w:cs="Times New Roman"/>
        </w:rPr>
        <w:t>5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77777777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0A2FA1">
              <w:rPr>
                <w:i/>
                <w:sz w:val="20"/>
              </w:rPr>
              <w:t>stavebních 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606F3AE6" w:rsidR="007534D5" w:rsidRPr="007534D5" w:rsidRDefault="008B00FD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D2931">
            <w:rPr>
              <w:b/>
              <w:sz w:val="22"/>
              <w:szCs w:val="22"/>
            </w:rPr>
            <w:t>„Novostavba parkovacích ploch a chodníku ul. Tomáše Procházky, Ivančice“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76F8D1B9" w14:textId="41754E22" w:rsidR="005F71D8" w:rsidRPr="005D0D12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</w:t>
      </w:r>
      <w:proofErr w:type="gramStart"/>
      <w:r w:rsidRPr="005D0D12">
        <w:rPr>
          <w:rFonts w:ascii="Times New Roman" w:hAnsi="Times New Roman" w:cs="Times New Roman"/>
        </w:rPr>
        <w:t>…….</w:t>
      </w:r>
      <w:proofErr w:type="gramEnd"/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  <w:r w:rsidR="005F71D8" w:rsidRPr="005D0D12">
        <w:rPr>
          <w:rFonts w:ascii="Times New Roman" w:hAnsi="Times New Roman" w:cs="Times New Roman"/>
          <w:b/>
        </w:rPr>
        <w:br/>
      </w: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457329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DCF6B" w14:textId="77777777" w:rsidR="008B00FD" w:rsidRDefault="008B00FD" w:rsidP="00C640F3">
      <w:pPr>
        <w:spacing w:after="0" w:line="240" w:lineRule="auto"/>
      </w:pPr>
      <w:r>
        <w:separator/>
      </w:r>
    </w:p>
  </w:endnote>
  <w:endnote w:type="continuationSeparator" w:id="0">
    <w:p w14:paraId="2BE88F4B" w14:textId="77777777" w:rsidR="008B00FD" w:rsidRDefault="008B00FD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77777777" w:rsidR="00A84D99" w:rsidRDefault="00FE6B1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0D1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6E9A934" w14:textId="77777777" w:rsidR="00A84D99" w:rsidRDefault="00A84D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1AF71" w14:textId="77777777" w:rsidR="008B00FD" w:rsidRDefault="008B00FD" w:rsidP="00C640F3">
      <w:pPr>
        <w:spacing w:after="0" w:line="240" w:lineRule="auto"/>
      </w:pPr>
      <w:r>
        <w:separator/>
      </w:r>
    </w:p>
  </w:footnote>
  <w:footnote w:type="continuationSeparator" w:id="0">
    <w:p w14:paraId="602317EC" w14:textId="77777777" w:rsidR="008B00FD" w:rsidRDefault="008B00FD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D8F3893"/>
    <w:multiLevelType w:val="hybridMultilevel"/>
    <w:tmpl w:val="B8DC4ABE"/>
    <w:lvl w:ilvl="0" w:tplc="B842384A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4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5" w15:restartNumberingAfterBreak="0">
    <w:nsid w:val="45994382"/>
    <w:multiLevelType w:val="hybridMultilevel"/>
    <w:tmpl w:val="44A2786E"/>
    <w:lvl w:ilvl="0" w:tplc="58FADF7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3342D"/>
    <w:multiLevelType w:val="hybridMultilevel"/>
    <w:tmpl w:val="BB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2"/>
  </w:num>
  <w:num w:numId="3">
    <w:abstractNumId w:val="8"/>
  </w:num>
  <w:num w:numId="4">
    <w:abstractNumId w:val="11"/>
  </w:num>
  <w:num w:numId="5">
    <w:abstractNumId w:val="0"/>
  </w:num>
  <w:num w:numId="6">
    <w:abstractNumId w:val="10"/>
  </w:num>
  <w:num w:numId="7">
    <w:abstractNumId w:val="4"/>
  </w:num>
  <w:num w:numId="8">
    <w:abstractNumId w:val="9"/>
  </w:num>
  <w:num w:numId="9">
    <w:abstractNumId w:val="3"/>
  </w:num>
  <w:num w:numId="10">
    <w:abstractNumId w:val="1"/>
  </w:num>
  <w:num w:numId="11">
    <w:abstractNumId w:val="4"/>
  </w:num>
  <w:num w:numId="12">
    <w:abstractNumId w:val="6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183B"/>
    <w:rsid w:val="00012F2E"/>
    <w:rsid w:val="00014355"/>
    <w:rsid w:val="00017679"/>
    <w:rsid w:val="00021D76"/>
    <w:rsid w:val="00023FA3"/>
    <w:rsid w:val="00024370"/>
    <w:rsid w:val="00026F18"/>
    <w:rsid w:val="0003381D"/>
    <w:rsid w:val="000360C7"/>
    <w:rsid w:val="00037ED8"/>
    <w:rsid w:val="00043F69"/>
    <w:rsid w:val="000459C5"/>
    <w:rsid w:val="00052FD2"/>
    <w:rsid w:val="0005483E"/>
    <w:rsid w:val="00060AB8"/>
    <w:rsid w:val="00062FA0"/>
    <w:rsid w:val="00064B80"/>
    <w:rsid w:val="00070439"/>
    <w:rsid w:val="000719C8"/>
    <w:rsid w:val="0007742B"/>
    <w:rsid w:val="00077712"/>
    <w:rsid w:val="00083B23"/>
    <w:rsid w:val="00083B45"/>
    <w:rsid w:val="00086370"/>
    <w:rsid w:val="00086E45"/>
    <w:rsid w:val="000903B1"/>
    <w:rsid w:val="00090FCA"/>
    <w:rsid w:val="000940D2"/>
    <w:rsid w:val="0009452F"/>
    <w:rsid w:val="00094CE0"/>
    <w:rsid w:val="000960C5"/>
    <w:rsid w:val="000A28B6"/>
    <w:rsid w:val="000A2FA1"/>
    <w:rsid w:val="000A6433"/>
    <w:rsid w:val="000A6B44"/>
    <w:rsid w:val="000A6CA5"/>
    <w:rsid w:val="000B368A"/>
    <w:rsid w:val="000B3908"/>
    <w:rsid w:val="000B481C"/>
    <w:rsid w:val="000B5284"/>
    <w:rsid w:val="000B55BF"/>
    <w:rsid w:val="000B5A00"/>
    <w:rsid w:val="000B7517"/>
    <w:rsid w:val="000B7C82"/>
    <w:rsid w:val="000C4D85"/>
    <w:rsid w:val="000C5248"/>
    <w:rsid w:val="000D0183"/>
    <w:rsid w:val="000D3E76"/>
    <w:rsid w:val="000E0C25"/>
    <w:rsid w:val="000E17ED"/>
    <w:rsid w:val="000E42DE"/>
    <w:rsid w:val="000E691B"/>
    <w:rsid w:val="0010078F"/>
    <w:rsid w:val="001058E6"/>
    <w:rsid w:val="00106CC1"/>
    <w:rsid w:val="00110FB9"/>
    <w:rsid w:val="001244A1"/>
    <w:rsid w:val="00126028"/>
    <w:rsid w:val="00133C4F"/>
    <w:rsid w:val="00141DE8"/>
    <w:rsid w:val="00143073"/>
    <w:rsid w:val="0015464C"/>
    <w:rsid w:val="00157430"/>
    <w:rsid w:val="00157E5E"/>
    <w:rsid w:val="001625E7"/>
    <w:rsid w:val="00162B1D"/>
    <w:rsid w:val="00164DE6"/>
    <w:rsid w:val="00167F48"/>
    <w:rsid w:val="00173014"/>
    <w:rsid w:val="00177243"/>
    <w:rsid w:val="001816CD"/>
    <w:rsid w:val="00185FD7"/>
    <w:rsid w:val="001864E4"/>
    <w:rsid w:val="001865D8"/>
    <w:rsid w:val="001926F1"/>
    <w:rsid w:val="0019513F"/>
    <w:rsid w:val="00197D9A"/>
    <w:rsid w:val="00197E93"/>
    <w:rsid w:val="001A00A4"/>
    <w:rsid w:val="001A0CE4"/>
    <w:rsid w:val="001A110C"/>
    <w:rsid w:val="001A32A6"/>
    <w:rsid w:val="001B0742"/>
    <w:rsid w:val="001C5107"/>
    <w:rsid w:val="001D4CCA"/>
    <w:rsid w:val="001D5497"/>
    <w:rsid w:val="001E0072"/>
    <w:rsid w:val="001E4963"/>
    <w:rsid w:val="001E4F8F"/>
    <w:rsid w:val="001E6539"/>
    <w:rsid w:val="001F7785"/>
    <w:rsid w:val="002047E9"/>
    <w:rsid w:val="00205521"/>
    <w:rsid w:val="002067A1"/>
    <w:rsid w:val="0021457F"/>
    <w:rsid w:val="00224BBC"/>
    <w:rsid w:val="00225E8B"/>
    <w:rsid w:val="00241BCB"/>
    <w:rsid w:val="00241FF5"/>
    <w:rsid w:val="0024575A"/>
    <w:rsid w:val="00251EE2"/>
    <w:rsid w:val="002548CF"/>
    <w:rsid w:val="00256503"/>
    <w:rsid w:val="00256C9D"/>
    <w:rsid w:val="002570C6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7068"/>
    <w:rsid w:val="00280A85"/>
    <w:rsid w:val="00281A9F"/>
    <w:rsid w:val="00283DF1"/>
    <w:rsid w:val="00296497"/>
    <w:rsid w:val="002A29D3"/>
    <w:rsid w:val="002B3468"/>
    <w:rsid w:val="002B4F91"/>
    <w:rsid w:val="002B575B"/>
    <w:rsid w:val="002C61C8"/>
    <w:rsid w:val="002D10EF"/>
    <w:rsid w:val="002D4C96"/>
    <w:rsid w:val="002D774F"/>
    <w:rsid w:val="002E0CD7"/>
    <w:rsid w:val="002E681D"/>
    <w:rsid w:val="002F1318"/>
    <w:rsid w:val="002F1B93"/>
    <w:rsid w:val="002F4FCE"/>
    <w:rsid w:val="00301460"/>
    <w:rsid w:val="00305D61"/>
    <w:rsid w:val="003075B1"/>
    <w:rsid w:val="00307810"/>
    <w:rsid w:val="00313884"/>
    <w:rsid w:val="00317CD4"/>
    <w:rsid w:val="0033103A"/>
    <w:rsid w:val="003331A2"/>
    <w:rsid w:val="003352AA"/>
    <w:rsid w:val="003457B7"/>
    <w:rsid w:val="0034788C"/>
    <w:rsid w:val="003523A4"/>
    <w:rsid w:val="00357511"/>
    <w:rsid w:val="00357BB0"/>
    <w:rsid w:val="00357F9E"/>
    <w:rsid w:val="003620DA"/>
    <w:rsid w:val="00362E22"/>
    <w:rsid w:val="00372CEA"/>
    <w:rsid w:val="003827EB"/>
    <w:rsid w:val="00385195"/>
    <w:rsid w:val="00385FA2"/>
    <w:rsid w:val="00390BE0"/>
    <w:rsid w:val="003A3D0C"/>
    <w:rsid w:val="003A42BD"/>
    <w:rsid w:val="003A6F48"/>
    <w:rsid w:val="003A7D31"/>
    <w:rsid w:val="003B2F41"/>
    <w:rsid w:val="003B318A"/>
    <w:rsid w:val="003B4B21"/>
    <w:rsid w:val="003C597B"/>
    <w:rsid w:val="003D6AE3"/>
    <w:rsid w:val="003E1FF7"/>
    <w:rsid w:val="003E4822"/>
    <w:rsid w:val="003F24AE"/>
    <w:rsid w:val="00407A3E"/>
    <w:rsid w:val="00415020"/>
    <w:rsid w:val="00420113"/>
    <w:rsid w:val="004205DB"/>
    <w:rsid w:val="00421AE5"/>
    <w:rsid w:val="004255E1"/>
    <w:rsid w:val="00425A3C"/>
    <w:rsid w:val="0043793A"/>
    <w:rsid w:val="00440E3D"/>
    <w:rsid w:val="0045175F"/>
    <w:rsid w:val="00455F38"/>
    <w:rsid w:val="00457329"/>
    <w:rsid w:val="00460006"/>
    <w:rsid w:val="00462880"/>
    <w:rsid w:val="00462FBB"/>
    <w:rsid w:val="00466551"/>
    <w:rsid w:val="00467905"/>
    <w:rsid w:val="0047364A"/>
    <w:rsid w:val="00493443"/>
    <w:rsid w:val="00495914"/>
    <w:rsid w:val="00496D8C"/>
    <w:rsid w:val="004A2B74"/>
    <w:rsid w:val="004A375B"/>
    <w:rsid w:val="004A683D"/>
    <w:rsid w:val="004B62F3"/>
    <w:rsid w:val="004C710C"/>
    <w:rsid w:val="004D048A"/>
    <w:rsid w:val="004D1315"/>
    <w:rsid w:val="004D207C"/>
    <w:rsid w:val="004D2D45"/>
    <w:rsid w:val="004D57AE"/>
    <w:rsid w:val="004D668A"/>
    <w:rsid w:val="004E1AA4"/>
    <w:rsid w:val="004E26CD"/>
    <w:rsid w:val="004E31BF"/>
    <w:rsid w:val="004F446A"/>
    <w:rsid w:val="004F5275"/>
    <w:rsid w:val="005016C4"/>
    <w:rsid w:val="005107A9"/>
    <w:rsid w:val="00516D5C"/>
    <w:rsid w:val="00521956"/>
    <w:rsid w:val="005315AA"/>
    <w:rsid w:val="005320A7"/>
    <w:rsid w:val="00534B23"/>
    <w:rsid w:val="0054327E"/>
    <w:rsid w:val="005449EA"/>
    <w:rsid w:val="005465D7"/>
    <w:rsid w:val="00552BDD"/>
    <w:rsid w:val="00553A3B"/>
    <w:rsid w:val="0056168F"/>
    <w:rsid w:val="00563B46"/>
    <w:rsid w:val="005701BD"/>
    <w:rsid w:val="0058052B"/>
    <w:rsid w:val="005851FD"/>
    <w:rsid w:val="005879F5"/>
    <w:rsid w:val="00587DDC"/>
    <w:rsid w:val="00593ABC"/>
    <w:rsid w:val="00593DD9"/>
    <w:rsid w:val="005A155C"/>
    <w:rsid w:val="005A2B07"/>
    <w:rsid w:val="005A405F"/>
    <w:rsid w:val="005B1670"/>
    <w:rsid w:val="005B2890"/>
    <w:rsid w:val="005B2D47"/>
    <w:rsid w:val="005B4E47"/>
    <w:rsid w:val="005C09D1"/>
    <w:rsid w:val="005C18D3"/>
    <w:rsid w:val="005C2FD4"/>
    <w:rsid w:val="005D0D12"/>
    <w:rsid w:val="005D2D4D"/>
    <w:rsid w:val="005D4705"/>
    <w:rsid w:val="005D4F4B"/>
    <w:rsid w:val="005D7F8C"/>
    <w:rsid w:val="005E6049"/>
    <w:rsid w:val="005E7543"/>
    <w:rsid w:val="005E7EAE"/>
    <w:rsid w:val="005F12EB"/>
    <w:rsid w:val="005F34C4"/>
    <w:rsid w:val="005F6863"/>
    <w:rsid w:val="005F71D8"/>
    <w:rsid w:val="00600221"/>
    <w:rsid w:val="00601AA0"/>
    <w:rsid w:val="00610324"/>
    <w:rsid w:val="00620A3D"/>
    <w:rsid w:val="006340D1"/>
    <w:rsid w:val="006342BD"/>
    <w:rsid w:val="00643143"/>
    <w:rsid w:val="00647EAE"/>
    <w:rsid w:val="006522F0"/>
    <w:rsid w:val="00653628"/>
    <w:rsid w:val="0067196A"/>
    <w:rsid w:val="0067482B"/>
    <w:rsid w:val="00682713"/>
    <w:rsid w:val="00687114"/>
    <w:rsid w:val="006873AC"/>
    <w:rsid w:val="0068795C"/>
    <w:rsid w:val="00687AE5"/>
    <w:rsid w:val="0069250B"/>
    <w:rsid w:val="00692DB6"/>
    <w:rsid w:val="00693B76"/>
    <w:rsid w:val="006A0373"/>
    <w:rsid w:val="006A1C96"/>
    <w:rsid w:val="006A20C6"/>
    <w:rsid w:val="006A3002"/>
    <w:rsid w:val="006A3811"/>
    <w:rsid w:val="006A7296"/>
    <w:rsid w:val="006B0E27"/>
    <w:rsid w:val="006B139E"/>
    <w:rsid w:val="006B13E1"/>
    <w:rsid w:val="006B2869"/>
    <w:rsid w:val="006B3BEF"/>
    <w:rsid w:val="006C770B"/>
    <w:rsid w:val="006D1B0E"/>
    <w:rsid w:val="006E68DD"/>
    <w:rsid w:val="006E7ABD"/>
    <w:rsid w:val="006F0314"/>
    <w:rsid w:val="006F095E"/>
    <w:rsid w:val="006F571E"/>
    <w:rsid w:val="007054A2"/>
    <w:rsid w:val="007068C6"/>
    <w:rsid w:val="007142F1"/>
    <w:rsid w:val="00715B01"/>
    <w:rsid w:val="00716181"/>
    <w:rsid w:val="00716D0C"/>
    <w:rsid w:val="0072006E"/>
    <w:rsid w:val="007216FE"/>
    <w:rsid w:val="007244F3"/>
    <w:rsid w:val="00727A0F"/>
    <w:rsid w:val="00734E30"/>
    <w:rsid w:val="00735AF6"/>
    <w:rsid w:val="00743185"/>
    <w:rsid w:val="00744DB4"/>
    <w:rsid w:val="00751E8C"/>
    <w:rsid w:val="007534D5"/>
    <w:rsid w:val="0075394B"/>
    <w:rsid w:val="00754D76"/>
    <w:rsid w:val="0076223C"/>
    <w:rsid w:val="00762DED"/>
    <w:rsid w:val="007645A8"/>
    <w:rsid w:val="007655BF"/>
    <w:rsid w:val="00767D4F"/>
    <w:rsid w:val="00787E17"/>
    <w:rsid w:val="00791FDC"/>
    <w:rsid w:val="007A47BA"/>
    <w:rsid w:val="007C316F"/>
    <w:rsid w:val="007C5D3D"/>
    <w:rsid w:val="007D0753"/>
    <w:rsid w:val="007D33C3"/>
    <w:rsid w:val="007D5750"/>
    <w:rsid w:val="007E648A"/>
    <w:rsid w:val="007F0ED9"/>
    <w:rsid w:val="007F5100"/>
    <w:rsid w:val="00802427"/>
    <w:rsid w:val="00804923"/>
    <w:rsid w:val="0080716A"/>
    <w:rsid w:val="00811EB0"/>
    <w:rsid w:val="0081206D"/>
    <w:rsid w:val="0081561A"/>
    <w:rsid w:val="00816A38"/>
    <w:rsid w:val="00823D92"/>
    <w:rsid w:val="00833DD4"/>
    <w:rsid w:val="0083778F"/>
    <w:rsid w:val="008414D6"/>
    <w:rsid w:val="00843EFA"/>
    <w:rsid w:val="008469CE"/>
    <w:rsid w:val="008505AD"/>
    <w:rsid w:val="00854235"/>
    <w:rsid w:val="0086132A"/>
    <w:rsid w:val="00862147"/>
    <w:rsid w:val="00863E70"/>
    <w:rsid w:val="008648E8"/>
    <w:rsid w:val="00866369"/>
    <w:rsid w:val="00870EE0"/>
    <w:rsid w:val="00876DF7"/>
    <w:rsid w:val="008823D0"/>
    <w:rsid w:val="00883792"/>
    <w:rsid w:val="00885DC4"/>
    <w:rsid w:val="008908B9"/>
    <w:rsid w:val="008A53A7"/>
    <w:rsid w:val="008A6A36"/>
    <w:rsid w:val="008B00FD"/>
    <w:rsid w:val="008B5E96"/>
    <w:rsid w:val="008B6E63"/>
    <w:rsid w:val="008C1EAB"/>
    <w:rsid w:val="008D0782"/>
    <w:rsid w:val="008D29C6"/>
    <w:rsid w:val="008D2DAF"/>
    <w:rsid w:val="008D5E67"/>
    <w:rsid w:val="008E02D2"/>
    <w:rsid w:val="008E18E5"/>
    <w:rsid w:val="008E3D89"/>
    <w:rsid w:val="008E54FD"/>
    <w:rsid w:val="008E63E2"/>
    <w:rsid w:val="008E7CF4"/>
    <w:rsid w:val="008F3A08"/>
    <w:rsid w:val="008F541B"/>
    <w:rsid w:val="00900FF0"/>
    <w:rsid w:val="00906CB5"/>
    <w:rsid w:val="009268DE"/>
    <w:rsid w:val="0093175C"/>
    <w:rsid w:val="009333B3"/>
    <w:rsid w:val="00933BF5"/>
    <w:rsid w:val="0094636C"/>
    <w:rsid w:val="00950019"/>
    <w:rsid w:val="00956788"/>
    <w:rsid w:val="009579BD"/>
    <w:rsid w:val="009627B4"/>
    <w:rsid w:val="00962941"/>
    <w:rsid w:val="00963795"/>
    <w:rsid w:val="00966C18"/>
    <w:rsid w:val="009672EE"/>
    <w:rsid w:val="009704BB"/>
    <w:rsid w:val="009806AE"/>
    <w:rsid w:val="00986E26"/>
    <w:rsid w:val="00987CD8"/>
    <w:rsid w:val="009A3BE8"/>
    <w:rsid w:val="009A7A72"/>
    <w:rsid w:val="009B2FA4"/>
    <w:rsid w:val="009B5197"/>
    <w:rsid w:val="009B6C0B"/>
    <w:rsid w:val="009C1EEC"/>
    <w:rsid w:val="009C2991"/>
    <w:rsid w:val="009C6EDC"/>
    <w:rsid w:val="009D1EDD"/>
    <w:rsid w:val="009D4C08"/>
    <w:rsid w:val="009D68BE"/>
    <w:rsid w:val="009F3A8A"/>
    <w:rsid w:val="009F578A"/>
    <w:rsid w:val="009F6E29"/>
    <w:rsid w:val="00A0003F"/>
    <w:rsid w:val="00A037FE"/>
    <w:rsid w:val="00A11A23"/>
    <w:rsid w:val="00A11E01"/>
    <w:rsid w:val="00A13B51"/>
    <w:rsid w:val="00A17251"/>
    <w:rsid w:val="00A2191D"/>
    <w:rsid w:val="00A23C7D"/>
    <w:rsid w:val="00A25D9C"/>
    <w:rsid w:val="00A25FAC"/>
    <w:rsid w:val="00A44BE8"/>
    <w:rsid w:val="00A56854"/>
    <w:rsid w:val="00A572E5"/>
    <w:rsid w:val="00A63EA1"/>
    <w:rsid w:val="00A70B80"/>
    <w:rsid w:val="00A76C0A"/>
    <w:rsid w:val="00A83238"/>
    <w:rsid w:val="00A84D99"/>
    <w:rsid w:val="00A857BC"/>
    <w:rsid w:val="00A91D74"/>
    <w:rsid w:val="00A926BF"/>
    <w:rsid w:val="00A928A9"/>
    <w:rsid w:val="00A93CF9"/>
    <w:rsid w:val="00AA688D"/>
    <w:rsid w:val="00AA7E73"/>
    <w:rsid w:val="00AB4BF0"/>
    <w:rsid w:val="00AB6B0B"/>
    <w:rsid w:val="00AC078E"/>
    <w:rsid w:val="00AC6CC1"/>
    <w:rsid w:val="00AD0059"/>
    <w:rsid w:val="00AD0860"/>
    <w:rsid w:val="00AD2931"/>
    <w:rsid w:val="00AE0562"/>
    <w:rsid w:val="00AE067B"/>
    <w:rsid w:val="00AF081D"/>
    <w:rsid w:val="00AF22EB"/>
    <w:rsid w:val="00B01D8F"/>
    <w:rsid w:val="00B0443C"/>
    <w:rsid w:val="00B07C55"/>
    <w:rsid w:val="00B177A9"/>
    <w:rsid w:val="00B24652"/>
    <w:rsid w:val="00B2468E"/>
    <w:rsid w:val="00B24848"/>
    <w:rsid w:val="00B26EBF"/>
    <w:rsid w:val="00B30BB4"/>
    <w:rsid w:val="00B35CB6"/>
    <w:rsid w:val="00B3750E"/>
    <w:rsid w:val="00B4300B"/>
    <w:rsid w:val="00B444BF"/>
    <w:rsid w:val="00B522EA"/>
    <w:rsid w:val="00B56548"/>
    <w:rsid w:val="00B66E6A"/>
    <w:rsid w:val="00B67261"/>
    <w:rsid w:val="00B704C4"/>
    <w:rsid w:val="00B70E2B"/>
    <w:rsid w:val="00B72AC1"/>
    <w:rsid w:val="00B73C17"/>
    <w:rsid w:val="00B7600C"/>
    <w:rsid w:val="00B77582"/>
    <w:rsid w:val="00B8036D"/>
    <w:rsid w:val="00B816D7"/>
    <w:rsid w:val="00B85B3A"/>
    <w:rsid w:val="00B95A7C"/>
    <w:rsid w:val="00B95AE8"/>
    <w:rsid w:val="00B96F40"/>
    <w:rsid w:val="00BA3474"/>
    <w:rsid w:val="00BA788A"/>
    <w:rsid w:val="00BB03A4"/>
    <w:rsid w:val="00BB5383"/>
    <w:rsid w:val="00BB607F"/>
    <w:rsid w:val="00BB61EC"/>
    <w:rsid w:val="00BB7926"/>
    <w:rsid w:val="00BC2096"/>
    <w:rsid w:val="00BC3609"/>
    <w:rsid w:val="00BC5B0C"/>
    <w:rsid w:val="00BC7212"/>
    <w:rsid w:val="00BD4A2D"/>
    <w:rsid w:val="00BD5964"/>
    <w:rsid w:val="00BE6045"/>
    <w:rsid w:val="00BF0992"/>
    <w:rsid w:val="00BF3EBF"/>
    <w:rsid w:val="00C00564"/>
    <w:rsid w:val="00C032F6"/>
    <w:rsid w:val="00C04EB8"/>
    <w:rsid w:val="00C053BA"/>
    <w:rsid w:val="00C053C2"/>
    <w:rsid w:val="00C054A6"/>
    <w:rsid w:val="00C106BA"/>
    <w:rsid w:val="00C12DCF"/>
    <w:rsid w:val="00C21888"/>
    <w:rsid w:val="00C24099"/>
    <w:rsid w:val="00C2507E"/>
    <w:rsid w:val="00C3001F"/>
    <w:rsid w:val="00C30F24"/>
    <w:rsid w:val="00C31843"/>
    <w:rsid w:val="00C33A85"/>
    <w:rsid w:val="00C35141"/>
    <w:rsid w:val="00C37E31"/>
    <w:rsid w:val="00C412D8"/>
    <w:rsid w:val="00C43C10"/>
    <w:rsid w:val="00C45150"/>
    <w:rsid w:val="00C52135"/>
    <w:rsid w:val="00C5254F"/>
    <w:rsid w:val="00C53435"/>
    <w:rsid w:val="00C54BD2"/>
    <w:rsid w:val="00C62803"/>
    <w:rsid w:val="00C640F3"/>
    <w:rsid w:val="00C72BF8"/>
    <w:rsid w:val="00C778C0"/>
    <w:rsid w:val="00C800A7"/>
    <w:rsid w:val="00C81B04"/>
    <w:rsid w:val="00C84A35"/>
    <w:rsid w:val="00C85227"/>
    <w:rsid w:val="00C91512"/>
    <w:rsid w:val="00C93E48"/>
    <w:rsid w:val="00C96A04"/>
    <w:rsid w:val="00CA4B7D"/>
    <w:rsid w:val="00CA7E8B"/>
    <w:rsid w:val="00CB1503"/>
    <w:rsid w:val="00CB273A"/>
    <w:rsid w:val="00CB5C8B"/>
    <w:rsid w:val="00CB767B"/>
    <w:rsid w:val="00CC5511"/>
    <w:rsid w:val="00CC64B0"/>
    <w:rsid w:val="00CC6B12"/>
    <w:rsid w:val="00CD1039"/>
    <w:rsid w:val="00CD5812"/>
    <w:rsid w:val="00CD644B"/>
    <w:rsid w:val="00CD7D90"/>
    <w:rsid w:val="00CE07FB"/>
    <w:rsid w:val="00CE27D4"/>
    <w:rsid w:val="00CE3E0D"/>
    <w:rsid w:val="00CE447E"/>
    <w:rsid w:val="00CE463D"/>
    <w:rsid w:val="00CE49C5"/>
    <w:rsid w:val="00CE7A9D"/>
    <w:rsid w:val="00CF27EF"/>
    <w:rsid w:val="00D1008C"/>
    <w:rsid w:val="00D105F6"/>
    <w:rsid w:val="00D14D9A"/>
    <w:rsid w:val="00D1520D"/>
    <w:rsid w:val="00D20CDA"/>
    <w:rsid w:val="00D23157"/>
    <w:rsid w:val="00D3044B"/>
    <w:rsid w:val="00D31C78"/>
    <w:rsid w:val="00D40D6B"/>
    <w:rsid w:val="00D41224"/>
    <w:rsid w:val="00D474EE"/>
    <w:rsid w:val="00D54B90"/>
    <w:rsid w:val="00D5656B"/>
    <w:rsid w:val="00D6309F"/>
    <w:rsid w:val="00D63EB9"/>
    <w:rsid w:val="00D71181"/>
    <w:rsid w:val="00D71EFB"/>
    <w:rsid w:val="00D72710"/>
    <w:rsid w:val="00D74604"/>
    <w:rsid w:val="00D86BF6"/>
    <w:rsid w:val="00D9381D"/>
    <w:rsid w:val="00D94BE6"/>
    <w:rsid w:val="00DA1ADF"/>
    <w:rsid w:val="00DA2522"/>
    <w:rsid w:val="00DA3275"/>
    <w:rsid w:val="00DB568D"/>
    <w:rsid w:val="00DC26D4"/>
    <w:rsid w:val="00DC50D0"/>
    <w:rsid w:val="00DD2B4C"/>
    <w:rsid w:val="00DD5435"/>
    <w:rsid w:val="00DE12B2"/>
    <w:rsid w:val="00DE4C09"/>
    <w:rsid w:val="00DE6CDD"/>
    <w:rsid w:val="00DF398E"/>
    <w:rsid w:val="00DF50F7"/>
    <w:rsid w:val="00E0163A"/>
    <w:rsid w:val="00E0259C"/>
    <w:rsid w:val="00E063C3"/>
    <w:rsid w:val="00E0686B"/>
    <w:rsid w:val="00E10074"/>
    <w:rsid w:val="00E1320A"/>
    <w:rsid w:val="00E15A71"/>
    <w:rsid w:val="00E161EB"/>
    <w:rsid w:val="00E224D0"/>
    <w:rsid w:val="00E225AA"/>
    <w:rsid w:val="00E24A89"/>
    <w:rsid w:val="00E24D81"/>
    <w:rsid w:val="00E27659"/>
    <w:rsid w:val="00E374EA"/>
    <w:rsid w:val="00E37D08"/>
    <w:rsid w:val="00E41C10"/>
    <w:rsid w:val="00E41F42"/>
    <w:rsid w:val="00E43AE6"/>
    <w:rsid w:val="00E46DB3"/>
    <w:rsid w:val="00E50F47"/>
    <w:rsid w:val="00E537C5"/>
    <w:rsid w:val="00E6453A"/>
    <w:rsid w:val="00E668E1"/>
    <w:rsid w:val="00E70DAF"/>
    <w:rsid w:val="00E7683E"/>
    <w:rsid w:val="00E76E41"/>
    <w:rsid w:val="00E82F0A"/>
    <w:rsid w:val="00E85F38"/>
    <w:rsid w:val="00E85F66"/>
    <w:rsid w:val="00E86876"/>
    <w:rsid w:val="00E9119D"/>
    <w:rsid w:val="00E9199F"/>
    <w:rsid w:val="00E91E11"/>
    <w:rsid w:val="00E9311A"/>
    <w:rsid w:val="00EA4A01"/>
    <w:rsid w:val="00EA50DA"/>
    <w:rsid w:val="00EA6738"/>
    <w:rsid w:val="00EB095E"/>
    <w:rsid w:val="00EB26A6"/>
    <w:rsid w:val="00EB7B3B"/>
    <w:rsid w:val="00EC4334"/>
    <w:rsid w:val="00ED7C42"/>
    <w:rsid w:val="00EE27EB"/>
    <w:rsid w:val="00EE533C"/>
    <w:rsid w:val="00EE58AE"/>
    <w:rsid w:val="00EE6148"/>
    <w:rsid w:val="00EF4878"/>
    <w:rsid w:val="00EF5100"/>
    <w:rsid w:val="00EF5E9F"/>
    <w:rsid w:val="00F02624"/>
    <w:rsid w:val="00F03FDA"/>
    <w:rsid w:val="00F0505B"/>
    <w:rsid w:val="00F05D42"/>
    <w:rsid w:val="00F109FB"/>
    <w:rsid w:val="00F1737C"/>
    <w:rsid w:val="00F26D46"/>
    <w:rsid w:val="00F27533"/>
    <w:rsid w:val="00F41477"/>
    <w:rsid w:val="00F41BC9"/>
    <w:rsid w:val="00F42445"/>
    <w:rsid w:val="00F43A96"/>
    <w:rsid w:val="00F45A28"/>
    <w:rsid w:val="00F469E2"/>
    <w:rsid w:val="00F557A6"/>
    <w:rsid w:val="00F55DDB"/>
    <w:rsid w:val="00F623CB"/>
    <w:rsid w:val="00F767B3"/>
    <w:rsid w:val="00F8162A"/>
    <w:rsid w:val="00F84069"/>
    <w:rsid w:val="00F85D53"/>
    <w:rsid w:val="00F92733"/>
    <w:rsid w:val="00F94BC7"/>
    <w:rsid w:val="00F97D9A"/>
    <w:rsid w:val="00FA3BAD"/>
    <w:rsid w:val="00FA6A1A"/>
    <w:rsid w:val="00FB02D4"/>
    <w:rsid w:val="00FB324C"/>
    <w:rsid w:val="00FB64D1"/>
    <w:rsid w:val="00FD33B8"/>
    <w:rsid w:val="00FD5A00"/>
    <w:rsid w:val="00FD5DD6"/>
    <w:rsid w:val="00FE0165"/>
    <w:rsid w:val="00FE2505"/>
    <w:rsid w:val="00FE25A9"/>
    <w:rsid w:val="00FE6B1B"/>
    <w:rsid w:val="00FF7075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  <w:style w:type="paragraph" w:customStyle="1" w:styleId="A-odrky">
    <w:name w:val="A-odrážky"/>
    <w:basedOn w:val="Normln"/>
    <w:link w:val="A-odrkyChar"/>
    <w:qFormat/>
    <w:rsid w:val="006D1B0E"/>
    <w:pPr>
      <w:tabs>
        <w:tab w:val="left" w:pos="284"/>
      </w:tabs>
      <w:suppressAutoHyphens/>
      <w:spacing w:after="0" w:line="360" w:lineRule="auto"/>
      <w:jc w:val="both"/>
    </w:pPr>
    <w:rPr>
      <w:rFonts w:ascii="Arial" w:eastAsia="Times New Roman" w:hAnsi="Arial" w:cs="Times New Roman"/>
      <w:color w:val="262626"/>
      <w:sz w:val="20"/>
      <w:lang w:eastAsia="cs-CZ"/>
    </w:rPr>
  </w:style>
  <w:style w:type="character" w:customStyle="1" w:styleId="A-odrkyChar">
    <w:name w:val="A-odrážky Char"/>
    <w:link w:val="A-odrky"/>
    <w:rsid w:val="006D1B0E"/>
    <w:rPr>
      <w:rFonts w:ascii="Arial" w:eastAsia="Times New Roman" w:hAnsi="Arial" w:cs="Times New Roman"/>
      <w:color w:val="262626"/>
      <w:sz w:val="20"/>
      <w:lang w:eastAsia="cs-CZ"/>
    </w:rPr>
  </w:style>
  <w:style w:type="paragraph" w:customStyle="1" w:styleId="A-pod-podkapitola">
    <w:name w:val="A-pod-podkapitola"/>
    <w:basedOn w:val="Normln"/>
    <w:next w:val="Normln"/>
    <w:link w:val="A-pod-podkapitolaChar1"/>
    <w:qFormat/>
    <w:rsid w:val="006D1B0E"/>
    <w:pPr>
      <w:keepNext/>
      <w:spacing w:before="120" w:after="0" w:line="360" w:lineRule="auto"/>
      <w:ind w:firstLine="284"/>
    </w:pPr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character" w:customStyle="1" w:styleId="A-pod-podkapitolaChar1">
    <w:name w:val="A-pod-podkapitola Char1"/>
    <w:link w:val="A-pod-podkapitola"/>
    <w:rsid w:val="006D1B0E"/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paragraph" w:customStyle="1" w:styleId="Zkladntextodsazen32">
    <w:name w:val="Základní text odsazený 32"/>
    <w:basedOn w:val="Normln"/>
    <w:rsid w:val="00D74604"/>
    <w:pPr>
      <w:keepNext/>
      <w:keepLines/>
      <w:suppressAutoHyphens/>
      <w:spacing w:after="0" w:line="240" w:lineRule="auto"/>
      <w:ind w:firstLine="35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ivancice.cz/verejne-zakazky-mesta-ivancic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ernard@muiv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icek@muiv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ucek@muiv.c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90004339AD354D238B4F1C3A048B7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9600-4CA2-4B48-B50C-479D44CC6DBF}"/>
      </w:docPartPr>
      <w:docPartBody>
        <w:p w:rsidR="00C64486" w:rsidRDefault="00262BA4" w:rsidP="00262BA4">
          <w:pPr>
            <w:pStyle w:val="90004339AD354D238B4F1C3A048B725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3751C"/>
    <w:rsid w:val="0008407B"/>
    <w:rsid w:val="0009159F"/>
    <w:rsid w:val="000A58C0"/>
    <w:rsid w:val="000A5FFD"/>
    <w:rsid w:val="000D5849"/>
    <w:rsid w:val="000F7D26"/>
    <w:rsid w:val="00110FDC"/>
    <w:rsid w:val="00122417"/>
    <w:rsid w:val="00126343"/>
    <w:rsid w:val="0016727D"/>
    <w:rsid w:val="00190AF7"/>
    <w:rsid w:val="001911D8"/>
    <w:rsid w:val="001979DF"/>
    <w:rsid w:val="001F4156"/>
    <w:rsid w:val="001F45E6"/>
    <w:rsid w:val="00203DB3"/>
    <w:rsid w:val="00254D96"/>
    <w:rsid w:val="00262BA4"/>
    <w:rsid w:val="0026355F"/>
    <w:rsid w:val="00267CDC"/>
    <w:rsid w:val="0028246D"/>
    <w:rsid w:val="002F7A16"/>
    <w:rsid w:val="00306003"/>
    <w:rsid w:val="00307583"/>
    <w:rsid w:val="00315A93"/>
    <w:rsid w:val="003536DE"/>
    <w:rsid w:val="0036638C"/>
    <w:rsid w:val="003D56FE"/>
    <w:rsid w:val="003F0ACE"/>
    <w:rsid w:val="003F72D5"/>
    <w:rsid w:val="00407E11"/>
    <w:rsid w:val="00417CD2"/>
    <w:rsid w:val="00420A30"/>
    <w:rsid w:val="004620A0"/>
    <w:rsid w:val="00474A72"/>
    <w:rsid w:val="00496EBD"/>
    <w:rsid w:val="004A05F5"/>
    <w:rsid w:val="004C30D5"/>
    <w:rsid w:val="004C3AB2"/>
    <w:rsid w:val="004F2EC4"/>
    <w:rsid w:val="004F6035"/>
    <w:rsid w:val="00511EF7"/>
    <w:rsid w:val="00527315"/>
    <w:rsid w:val="00553BC4"/>
    <w:rsid w:val="00555131"/>
    <w:rsid w:val="005573C3"/>
    <w:rsid w:val="0058761F"/>
    <w:rsid w:val="005E2680"/>
    <w:rsid w:val="005F1470"/>
    <w:rsid w:val="005F62E8"/>
    <w:rsid w:val="00611290"/>
    <w:rsid w:val="00614399"/>
    <w:rsid w:val="006156C6"/>
    <w:rsid w:val="0062138F"/>
    <w:rsid w:val="0062240D"/>
    <w:rsid w:val="006429A0"/>
    <w:rsid w:val="00646CA9"/>
    <w:rsid w:val="0067359E"/>
    <w:rsid w:val="006819DE"/>
    <w:rsid w:val="00685E6D"/>
    <w:rsid w:val="00690266"/>
    <w:rsid w:val="006C14BB"/>
    <w:rsid w:val="006D0CAC"/>
    <w:rsid w:val="006D58E9"/>
    <w:rsid w:val="00710984"/>
    <w:rsid w:val="00726AD3"/>
    <w:rsid w:val="0073726F"/>
    <w:rsid w:val="007449CE"/>
    <w:rsid w:val="00765D48"/>
    <w:rsid w:val="007B03B5"/>
    <w:rsid w:val="007C24AD"/>
    <w:rsid w:val="00801DCE"/>
    <w:rsid w:val="008052BA"/>
    <w:rsid w:val="00815271"/>
    <w:rsid w:val="00815686"/>
    <w:rsid w:val="00843A5D"/>
    <w:rsid w:val="00855FC4"/>
    <w:rsid w:val="00885281"/>
    <w:rsid w:val="00890D06"/>
    <w:rsid w:val="008936CC"/>
    <w:rsid w:val="008A6488"/>
    <w:rsid w:val="008D24E6"/>
    <w:rsid w:val="008D4F5A"/>
    <w:rsid w:val="008F5CD5"/>
    <w:rsid w:val="0090791C"/>
    <w:rsid w:val="00916C8C"/>
    <w:rsid w:val="00931253"/>
    <w:rsid w:val="009346C6"/>
    <w:rsid w:val="00945582"/>
    <w:rsid w:val="009B284C"/>
    <w:rsid w:val="009C650A"/>
    <w:rsid w:val="009E77C9"/>
    <w:rsid w:val="009F5A0B"/>
    <w:rsid w:val="009F77FC"/>
    <w:rsid w:val="00A01B7C"/>
    <w:rsid w:val="00A04153"/>
    <w:rsid w:val="00A079E3"/>
    <w:rsid w:val="00A84F3D"/>
    <w:rsid w:val="00A916B1"/>
    <w:rsid w:val="00AD5E75"/>
    <w:rsid w:val="00AE357D"/>
    <w:rsid w:val="00AF3313"/>
    <w:rsid w:val="00B1004E"/>
    <w:rsid w:val="00B12820"/>
    <w:rsid w:val="00B1581E"/>
    <w:rsid w:val="00BC0BEA"/>
    <w:rsid w:val="00BF26D6"/>
    <w:rsid w:val="00C05447"/>
    <w:rsid w:val="00C1792B"/>
    <w:rsid w:val="00C25622"/>
    <w:rsid w:val="00C420B3"/>
    <w:rsid w:val="00C62B28"/>
    <w:rsid w:val="00C64486"/>
    <w:rsid w:val="00C739B2"/>
    <w:rsid w:val="00CA6CFF"/>
    <w:rsid w:val="00CA72EB"/>
    <w:rsid w:val="00CD5B24"/>
    <w:rsid w:val="00CE65B2"/>
    <w:rsid w:val="00CF2726"/>
    <w:rsid w:val="00D0119D"/>
    <w:rsid w:val="00D06EDF"/>
    <w:rsid w:val="00D53A6A"/>
    <w:rsid w:val="00D81A81"/>
    <w:rsid w:val="00D91D24"/>
    <w:rsid w:val="00E157B4"/>
    <w:rsid w:val="00E203BF"/>
    <w:rsid w:val="00E276E6"/>
    <w:rsid w:val="00E33BDD"/>
    <w:rsid w:val="00EE0B19"/>
    <w:rsid w:val="00EF0AE9"/>
    <w:rsid w:val="00EF25E5"/>
    <w:rsid w:val="00F03552"/>
    <w:rsid w:val="00F05149"/>
    <w:rsid w:val="00F35276"/>
    <w:rsid w:val="00F8751C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A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83DDE-BFF0-46CE-BEBB-E9E4E25F6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10</Pages>
  <Words>2326</Words>
  <Characters>13730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„Novostavba parkovacích ploch a chodníku ul. Tomáše Procházky, Ivančice“</vt:lpstr>
    </vt:vector>
  </TitlesOfParts>
  <Company/>
  <LinksUpToDate>false</LinksUpToDate>
  <CharactersWithSpaces>16024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„Novostavba parkovacích ploch a chodníku ul. Tomáše Procházky, Ivančice“</dc:title>
  <dc:subject/>
  <dc:creator>smutny</dc:creator>
  <cp:keywords/>
  <cp:lastModifiedBy>Valentová Ilona Ing.</cp:lastModifiedBy>
  <cp:revision>63</cp:revision>
  <cp:lastPrinted>2018-02-09T07:54:00Z</cp:lastPrinted>
  <dcterms:created xsi:type="dcterms:W3CDTF">2023-02-23T07:55:00Z</dcterms:created>
  <dcterms:modified xsi:type="dcterms:W3CDTF">2024-02-21T10:15:00Z</dcterms:modified>
  <cp:contentStatus>29. 2. 2024</cp:contentStatus>
</cp:coreProperties>
</file>