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39798" w14:textId="6E86D613" w:rsidR="00120CCC" w:rsidRPr="008C04EF" w:rsidRDefault="00120CCC" w:rsidP="00120CCC">
      <w:pPr>
        <w:rPr>
          <w:rFonts w:ascii="Arial" w:hAnsi="Arial" w:cs="Arial"/>
          <w:sz w:val="20"/>
          <w:szCs w:val="20"/>
        </w:rPr>
      </w:pPr>
      <w:r w:rsidRPr="008C04EF">
        <w:rPr>
          <w:rFonts w:ascii="Arial" w:hAnsi="Arial" w:cs="Arial"/>
          <w:sz w:val="20"/>
          <w:szCs w:val="20"/>
        </w:rPr>
        <w:t xml:space="preserve">Příloha č. </w:t>
      </w:r>
      <w:r w:rsidR="005B5B30">
        <w:rPr>
          <w:rFonts w:ascii="Arial" w:hAnsi="Arial" w:cs="Arial"/>
          <w:sz w:val="20"/>
          <w:szCs w:val="20"/>
        </w:rPr>
        <w:t>9</w:t>
      </w:r>
      <w:r w:rsidR="00D860F8">
        <w:rPr>
          <w:rFonts w:ascii="Arial" w:hAnsi="Arial" w:cs="Arial"/>
          <w:sz w:val="20"/>
          <w:szCs w:val="20"/>
        </w:rPr>
        <w:t xml:space="preserve"> b)</w:t>
      </w:r>
      <w:r w:rsidR="004A77CC">
        <w:rPr>
          <w:rFonts w:ascii="Arial" w:hAnsi="Arial" w:cs="Arial"/>
          <w:sz w:val="20"/>
          <w:szCs w:val="20"/>
        </w:rPr>
        <w:t xml:space="preserve"> </w:t>
      </w:r>
      <w:r w:rsidRPr="008C04EF">
        <w:rPr>
          <w:rFonts w:ascii="Arial" w:hAnsi="Arial" w:cs="Arial"/>
          <w:sz w:val="20"/>
          <w:szCs w:val="20"/>
        </w:rPr>
        <w:t>zadávací dokumentace</w:t>
      </w:r>
    </w:p>
    <w:p w14:paraId="3480AEF7" w14:textId="77777777" w:rsidR="00120CCC" w:rsidRPr="00120CCC" w:rsidRDefault="00120CCC" w:rsidP="00120CCC">
      <w:pPr>
        <w:rPr>
          <w:rFonts w:ascii="Arial" w:hAnsi="Arial" w:cs="Arial"/>
        </w:rPr>
      </w:pPr>
    </w:p>
    <w:p w14:paraId="6B17418A" w14:textId="62C693AC" w:rsidR="00120CCC" w:rsidRDefault="00120CCC" w:rsidP="008C04E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20CCC">
        <w:rPr>
          <w:rFonts w:ascii="Arial" w:hAnsi="Arial" w:cs="Arial"/>
          <w:b/>
          <w:bCs/>
          <w:sz w:val="28"/>
          <w:szCs w:val="28"/>
        </w:rPr>
        <w:t>Prohlášení o platebních symbolech pro vrácení peněžní jistoty</w:t>
      </w:r>
    </w:p>
    <w:p w14:paraId="21754642" w14:textId="2C0CAFBD" w:rsidR="00120CCC" w:rsidRPr="00120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 w:rsidRPr="00120CCC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120CCC" w14:paraId="7D1CDE78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3557CE6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41A54A36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Město Ivančice</w:t>
            </w:r>
          </w:p>
        </w:tc>
      </w:tr>
      <w:tr w:rsidR="00120CCC" w:rsidRPr="00120CCC" w14:paraId="7734B28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78F8E2A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394DC2BE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Palackého náměstí 196/6, 664 91 Ivančice</w:t>
            </w:r>
          </w:p>
        </w:tc>
      </w:tr>
      <w:tr w:rsidR="00120CCC" w:rsidRPr="00120CCC" w14:paraId="1AC9CC9E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3BB3195A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0E05FD8" w14:textId="77777777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>00281859</w:t>
            </w:r>
          </w:p>
        </w:tc>
      </w:tr>
      <w:tr w:rsidR="00120CCC" w:rsidRPr="00120CCC" w14:paraId="066CFAFC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4ABB997F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19FC7DA6" w14:textId="6E97138E" w:rsidR="00120CCC" w:rsidRPr="00120CCC" w:rsidRDefault="00D860F8" w:rsidP="00120CCC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r w:rsidRPr="00FC71C4">
              <w:rPr>
                <w:rFonts w:ascii="Arial" w:hAnsi="Arial" w:cs="Arial"/>
                <w:b/>
              </w:rPr>
              <w:t xml:space="preserve">Dodávka vybavení odborných učeben – AV a IT technika a nábytek – Základní škola T. G. Masaryka </w:t>
            </w:r>
            <w:proofErr w:type="gramStart"/>
            <w:r w:rsidRPr="00FC71C4">
              <w:rPr>
                <w:rFonts w:ascii="Arial" w:hAnsi="Arial" w:cs="Arial"/>
                <w:b/>
              </w:rPr>
              <w:t xml:space="preserve">Ivančice </w:t>
            </w:r>
            <w:r w:rsidR="007D2ADE">
              <w:rPr>
                <w:rFonts w:ascii="Arial" w:hAnsi="Arial" w:cs="Arial"/>
                <w:b/>
              </w:rPr>
              <w:t xml:space="preserve"> 2</w:t>
            </w:r>
            <w:proofErr w:type="gramEnd"/>
            <w:r w:rsidR="007D2ADE">
              <w:rPr>
                <w:rFonts w:ascii="Arial" w:hAnsi="Arial" w:cs="Arial"/>
                <w:b/>
              </w:rPr>
              <w:t xml:space="preserve"> </w:t>
            </w:r>
            <w:r w:rsidRPr="00FC71C4">
              <w:rPr>
                <w:rFonts w:ascii="Arial" w:hAnsi="Arial" w:cs="Arial"/>
                <w:b/>
              </w:rPr>
              <w:t xml:space="preserve">– </w:t>
            </w:r>
            <w:r w:rsidRPr="00FC71C4">
              <w:rPr>
                <w:rFonts w:ascii="Arial" w:hAnsi="Arial" w:cs="Arial"/>
                <w:b/>
                <w:highlight w:val="yellow"/>
              </w:rPr>
              <w:t xml:space="preserve">část </w:t>
            </w:r>
            <w:r w:rsidR="002262F7">
              <w:rPr>
                <w:rFonts w:ascii="Arial" w:hAnsi="Arial" w:cs="Arial"/>
                <w:b/>
                <w:highlight w:val="yellow"/>
              </w:rPr>
              <w:t>2</w:t>
            </w:r>
            <w:r w:rsidRPr="00FC71C4">
              <w:rPr>
                <w:rFonts w:ascii="Arial" w:hAnsi="Arial" w:cs="Arial"/>
                <w:b/>
                <w:highlight w:val="yellow"/>
              </w:rPr>
              <w:t xml:space="preserve">: </w:t>
            </w:r>
            <w:r w:rsidRPr="002262F7">
              <w:rPr>
                <w:rFonts w:ascii="Arial" w:hAnsi="Arial" w:cs="Arial"/>
                <w:b/>
                <w:highlight w:val="yellow"/>
              </w:rPr>
              <w:t xml:space="preserve">dodávka </w:t>
            </w:r>
            <w:r w:rsidR="002262F7" w:rsidRPr="002262F7">
              <w:rPr>
                <w:rFonts w:ascii="Arial" w:hAnsi="Arial" w:cs="Arial"/>
                <w:b/>
                <w:highlight w:val="yellow"/>
              </w:rPr>
              <w:t>nábytku</w:t>
            </w:r>
          </w:p>
        </w:tc>
      </w:tr>
      <w:tr w:rsidR="00120CCC" w:rsidRPr="00120CCC" w14:paraId="057AE6A5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1DE5596F" w14:textId="77777777" w:rsidR="00120CCC" w:rsidRPr="00120CCC" w:rsidRDefault="00120CCC" w:rsidP="00120CCC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02A4C089" w14:textId="6BC53924" w:rsidR="00120CCC" w:rsidRPr="00120CCC" w:rsidRDefault="00120CCC" w:rsidP="00120CCC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 xml:space="preserve">nadlimitní veřejná zakázka </w:t>
            </w:r>
            <w:r w:rsidR="00214419">
              <w:rPr>
                <w:rFonts w:ascii="Arial" w:eastAsia="Calibri" w:hAnsi="Arial" w:cs="Arial"/>
                <w:kern w:val="0"/>
                <w14:ligatures w14:val="none"/>
              </w:rPr>
              <w:t>na dodávky</w:t>
            </w:r>
            <w:r w:rsidRPr="00120CCC">
              <w:rPr>
                <w:rFonts w:ascii="Arial" w:eastAsia="Calibri" w:hAnsi="Arial" w:cs="Arial"/>
                <w:kern w:val="0"/>
                <w14:ligatures w14:val="none"/>
              </w:rPr>
              <w:t xml:space="preserve"> zadávaná v otevřeném řízení</w:t>
            </w:r>
          </w:p>
        </w:tc>
      </w:tr>
    </w:tbl>
    <w:p w14:paraId="5731282C" w14:textId="77777777" w:rsidR="00120CCC" w:rsidRPr="00120CCC" w:rsidRDefault="00120CCC" w:rsidP="00120CCC">
      <w:pPr>
        <w:rPr>
          <w:rFonts w:ascii="Arial" w:eastAsia="Calibri" w:hAnsi="Arial" w:cs="Arial"/>
          <w:kern w:val="0"/>
          <w14:ligatures w14:val="none"/>
        </w:rPr>
      </w:pPr>
    </w:p>
    <w:p w14:paraId="65508DDE" w14:textId="1A2478B8" w:rsidR="00120CCC" w:rsidRPr="00120CCC" w:rsidRDefault="00120CCC" w:rsidP="00120CCC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20CCC" w:rsidRPr="00120CCC" w14:paraId="55E7516F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E5F6905" w14:textId="0586CC93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D4CC9D3" w14:textId="4C3E6037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516231165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516231165"/>
          </w:p>
        </w:tc>
      </w:tr>
      <w:tr w:rsidR="00120CCC" w:rsidRPr="00120CCC" w14:paraId="214EE7D6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262BE87E" w14:textId="48E2037B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Sídlo</w:t>
            </w: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7D82E317" w14:textId="4586FE37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330589537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330589537"/>
          </w:p>
        </w:tc>
      </w:tr>
      <w:tr w:rsidR="00120CCC" w:rsidRPr="00120CCC" w14:paraId="0C314EE2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6B20C798" w14:textId="77777777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 w:rsidRPr="00120CCC"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6395FDAA" w14:textId="2584E80A" w:rsidR="00120CCC" w:rsidRPr="00120CCC" w:rsidRDefault="00120CCC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22620107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226201072"/>
          </w:p>
        </w:tc>
      </w:tr>
      <w:tr w:rsidR="00120CCC" w:rsidRPr="00120CCC" w14:paraId="4D526410" w14:textId="77777777" w:rsidTr="008C04EF">
        <w:trPr>
          <w:trHeight w:val="506"/>
        </w:trPr>
        <w:tc>
          <w:tcPr>
            <w:tcW w:w="2716" w:type="dxa"/>
            <w:vAlign w:val="center"/>
            <w:hideMark/>
          </w:tcPr>
          <w:p w14:paraId="5AABEBB2" w14:textId="3559F844" w:rsidR="00120CCC" w:rsidRPr="00120CCC" w:rsidRDefault="00120CCC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107E0354" w14:textId="701BB8B6" w:rsidR="00120CCC" w:rsidRPr="00120CCC" w:rsidRDefault="00120CCC" w:rsidP="0038615E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permStart w:id="131728900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317289002"/>
          </w:p>
        </w:tc>
      </w:tr>
    </w:tbl>
    <w:p w14:paraId="282FB46C" w14:textId="77777777" w:rsidR="00120CCC" w:rsidRPr="00120CCC" w:rsidRDefault="00120CCC" w:rsidP="00120CCC">
      <w:pPr>
        <w:rPr>
          <w:rFonts w:ascii="Arial" w:eastAsia="Calibri" w:hAnsi="Arial" w:cs="Arial"/>
          <w:kern w:val="0"/>
          <w14:ligatures w14:val="none"/>
        </w:rPr>
      </w:pPr>
    </w:p>
    <w:p w14:paraId="2FCCEF81" w14:textId="35EDB592" w:rsidR="008C04EF" w:rsidRPr="00120CCC" w:rsidRDefault="008C04EF" w:rsidP="008C04EF">
      <w:pPr>
        <w:pStyle w:val="Odstavecseseznamem"/>
        <w:numPr>
          <w:ilvl w:val="0"/>
          <w:numId w:val="5"/>
        </w:numPr>
        <w:shd w:val="clear" w:color="auto" w:fill="D9E2F3" w:themeFill="accent1" w:themeFillTint="3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Platební symboly pro vrácení peněžní jistoty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8C04EF" w:rsidRPr="00120CCC" w14:paraId="38236C7A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640CF5DD" w14:textId="7DB8B0C6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Název banky:</w:t>
            </w:r>
          </w:p>
        </w:tc>
        <w:tc>
          <w:tcPr>
            <w:tcW w:w="6346" w:type="dxa"/>
            <w:vAlign w:val="center"/>
            <w:hideMark/>
          </w:tcPr>
          <w:p w14:paraId="6040FC7F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814567432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814567432"/>
          </w:p>
        </w:tc>
      </w:tr>
      <w:tr w:rsidR="008C04EF" w:rsidRPr="00120CCC" w14:paraId="37E16D6E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42056414" w14:textId="7180A5F1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Kód banky:</w:t>
            </w:r>
          </w:p>
        </w:tc>
        <w:tc>
          <w:tcPr>
            <w:tcW w:w="6346" w:type="dxa"/>
            <w:vAlign w:val="center"/>
            <w:hideMark/>
          </w:tcPr>
          <w:p w14:paraId="63DD3259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133316304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133316304"/>
          </w:p>
        </w:tc>
      </w:tr>
      <w:tr w:rsidR="008C04EF" w:rsidRPr="00120CCC" w14:paraId="2DE6E292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5E2FDA6B" w14:textId="2C9B7135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Adresa pobočky:</w:t>
            </w:r>
          </w:p>
        </w:tc>
        <w:tc>
          <w:tcPr>
            <w:tcW w:w="6346" w:type="dxa"/>
            <w:vAlign w:val="center"/>
            <w:hideMark/>
          </w:tcPr>
          <w:p w14:paraId="6CDB2352" w14:textId="77777777" w:rsidR="008C04EF" w:rsidRPr="00120CCC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2116895471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2116895471"/>
          </w:p>
        </w:tc>
      </w:tr>
      <w:tr w:rsidR="008C04EF" w:rsidRPr="00120CCC" w14:paraId="210FE821" w14:textId="77777777" w:rsidTr="008C04EF">
        <w:trPr>
          <w:trHeight w:val="493"/>
        </w:trPr>
        <w:tc>
          <w:tcPr>
            <w:tcW w:w="2716" w:type="dxa"/>
            <w:vAlign w:val="center"/>
            <w:hideMark/>
          </w:tcPr>
          <w:p w14:paraId="0D8ED688" w14:textId="77599E25" w:rsidR="008C04EF" w:rsidRPr="00120CCC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Variabilní symbol:</w:t>
            </w:r>
          </w:p>
        </w:tc>
        <w:tc>
          <w:tcPr>
            <w:tcW w:w="6346" w:type="dxa"/>
            <w:vAlign w:val="center"/>
            <w:hideMark/>
          </w:tcPr>
          <w:p w14:paraId="3BC8CA91" w14:textId="77777777" w:rsidR="008C04EF" w:rsidRPr="00120CCC" w:rsidRDefault="008C04EF" w:rsidP="0038615E">
            <w:pPr>
              <w:rPr>
                <w:rFonts w:ascii="Arial" w:eastAsia="Calibri" w:hAnsi="Arial" w:cs="Arial"/>
                <w:b/>
                <w:bCs/>
                <w:kern w:val="0"/>
                <w14:ligatures w14:val="none"/>
              </w:rPr>
            </w:pPr>
            <w:permStart w:id="468411265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468411265"/>
          </w:p>
        </w:tc>
      </w:tr>
      <w:tr w:rsidR="008C04EF" w:rsidRPr="00120CCC" w14:paraId="1BF76297" w14:textId="77777777" w:rsidTr="008C04EF">
        <w:trPr>
          <w:trHeight w:val="493"/>
        </w:trPr>
        <w:tc>
          <w:tcPr>
            <w:tcW w:w="2716" w:type="dxa"/>
            <w:vAlign w:val="center"/>
          </w:tcPr>
          <w:p w14:paraId="08CA6CAC" w14:textId="571F4978" w:rsidR="008C04EF" w:rsidRDefault="008C04EF" w:rsidP="0038615E">
            <w:pP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14:ligatures w14:val="none"/>
              </w:rPr>
              <w:t>Specifický symbol:</w:t>
            </w:r>
          </w:p>
        </w:tc>
        <w:tc>
          <w:tcPr>
            <w:tcW w:w="6346" w:type="dxa"/>
            <w:vAlign w:val="center"/>
          </w:tcPr>
          <w:p w14:paraId="58B7BDC0" w14:textId="0AF9DDCD" w:rsidR="008C04EF" w:rsidRDefault="008C04EF" w:rsidP="0038615E">
            <w:pPr>
              <w:rPr>
                <w:rFonts w:ascii="Arial" w:eastAsia="Calibri" w:hAnsi="Arial" w:cs="Arial"/>
                <w:kern w:val="0"/>
                <w14:ligatures w14:val="none"/>
              </w:rPr>
            </w:pPr>
            <w:permStart w:id="1658485470" w:edGrp="everyone"/>
            <w:r>
              <w:rPr>
                <w:rFonts w:ascii="Arial" w:eastAsia="Calibri" w:hAnsi="Arial" w:cs="Arial"/>
                <w:kern w:val="0"/>
                <w14:ligatures w14:val="none"/>
              </w:rPr>
              <w:t>……………..</w:t>
            </w:r>
            <w:permEnd w:id="1658485470"/>
          </w:p>
        </w:tc>
      </w:tr>
    </w:tbl>
    <w:p w14:paraId="5C7C3489" w14:textId="77777777" w:rsidR="00120CCC" w:rsidRPr="00120CCC" w:rsidRDefault="00120CCC" w:rsidP="00120CCC">
      <w:pPr>
        <w:rPr>
          <w:rFonts w:eastAsia="Calibri"/>
          <w:kern w:val="0"/>
          <w:sz w:val="20"/>
          <w:szCs w:val="20"/>
          <w14:ligatures w14:val="none"/>
        </w:rPr>
      </w:pPr>
    </w:p>
    <w:p w14:paraId="0637477C" w14:textId="08FD4BCC" w:rsidR="00120CCC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>V</w:t>
      </w:r>
      <w:permStart w:id="88756906" w:edGrp="everyone"/>
      <w:r>
        <w:rPr>
          <w:rFonts w:eastAsia="Calibri"/>
          <w:kern w:val="0"/>
          <w:sz w:val="20"/>
          <w:szCs w:val="20"/>
          <w14:ligatures w14:val="none"/>
        </w:rPr>
        <w:t>………………………</w:t>
      </w:r>
      <w:proofErr w:type="gramStart"/>
      <w:r>
        <w:rPr>
          <w:rFonts w:eastAsia="Calibri"/>
          <w:kern w:val="0"/>
          <w:sz w:val="20"/>
          <w:szCs w:val="20"/>
          <w14:ligatures w14:val="none"/>
        </w:rPr>
        <w:t>…….</w:t>
      </w:r>
      <w:proofErr w:type="gramEnd"/>
      <w:r>
        <w:rPr>
          <w:rFonts w:eastAsia="Calibri"/>
          <w:kern w:val="0"/>
          <w:sz w:val="20"/>
          <w:szCs w:val="20"/>
          <w14:ligatures w14:val="none"/>
        </w:rPr>
        <w:t>,</w:t>
      </w:r>
      <w:permEnd w:id="88756906"/>
      <w:r>
        <w:rPr>
          <w:rFonts w:eastAsia="Calibri"/>
          <w:kern w:val="0"/>
          <w:sz w:val="20"/>
          <w:szCs w:val="20"/>
          <w14:ligatures w14:val="none"/>
        </w:rPr>
        <w:t xml:space="preserve"> dne</w:t>
      </w:r>
      <w:permStart w:id="408487999" w:edGrp="everyone"/>
      <w:r>
        <w:rPr>
          <w:rFonts w:eastAsia="Calibri"/>
          <w:kern w:val="0"/>
          <w:sz w:val="20"/>
          <w:szCs w:val="20"/>
          <w14:ligatures w14:val="none"/>
        </w:rPr>
        <w:t>………………………………….</w:t>
      </w:r>
      <w:permEnd w:id="408487999"/>
    </w:p>
    <w:p w14:paraId="67C8DDA6" w14:textId="77777777" w:rsidR="008C04EF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</w:p>
    <w:p w14:paraId="3F0A540A" w14:textId="17EC8F35" w:rsidR="008C04EF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  <w:t>……………………………………………………………</w:t>
      </w:r>
    </w:p>
    <w:p w14:paraId="221049F1" w14:textId="6E704C96" w:rsidR="008C04EF" w:rsidRPr="00120CCC" w:rsidRDefault="008C04EF" w:rsidP="00120CCC">
      <w:pPr>
        <w:rPr>
          <w:rFonts w:eastAsia="Calibri"/>
          <w:kern w:val="0"/>
          <w:sz w:val="20"/>
          <w:szCs w:val="20"/>
          <w14:ligatures w14:val="none"/>
        </w:rPr>
      </w:pP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r>
        <w:rPr>
          <w:rFonts w:eastAsia="Calibri"/>
          <w:kern w:val="0"/>
          <w:sz w:val="20"/>
          <w:szCs w:val="20"/>
          <w14:ligatures w14:val="none"/>
        </w:rPr>
        <w:tab/>
      </w:r>
      <w:permStart w:id="207250742" w:edGrp="everyone"/>
      <w:r>
        <w:rPr>
          <w:rFonts w:eastAsia="Calibri"/>
          <w:kern w:val="0"/>
          <w:sz w:val="20"/>
          <w:szCs w:val="20"/>
          <w14:ligatures w14:val="none"/>
        </w:rPr>
        <w:t>jméno, příjmení a podpis oprávněné osoby za účastníka zadávacího řízení</w:t>
      </w:r>
      <w:permEnd w:id="207250742"/>
    </w:p>
    <w:p w14:paraId="46727129" w14:textId="77777777" w:rsidR="00120CCC" w:rsidRPr="00120CCC" w:rsidRDefault="00120CCC" w:rsidP="00120CCC">
      <w:pPr>
        <w:rPr>
          <w:rFonts w:eastAsia="Calibri"/>
          <w:kern w:val="0"/>
          <w:sz w:val="20"/>
          <w:szCs w:val="20"/>
          <w14:ligatures w14:val="none"/>
        </w:rPr>
      </w:pPr>
    </w:p>
    <w:sectPr w:rsidR="00120CCC" w:rsidRPr="00120C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81BCDA" w14:textId="77777777" w:rsidR="008D1961" w:rsidRDefault="008D1961" w:rsidP="00120CCC">
      <w:pPr>
        <w:spacing w:after="0" w:line="240" w:lineRule="auto"/>
      </w:pPr>
      <w:r>
        <w:separator/>
      </w:r>
    </w:p>
  </w:endnote>
  <w:endnote w:type="continuationSeparator" w:id="0">
    <w:p w14:paraId="23764FFB" w14:textId="77777777" w:rsidR="008D1961" w:rsidRDefault="008D1961" w:rsidP="00120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D7EEA" w14:textId="77777777" w:rsidR="008D1961" w:rsidRDefault="008D1961" w:rsidP="00120CCC">
      <w:pPr>
        <w:spacing w:after="0" w:line="240" w:lineRule="auto"/>
      </w:pPr>
      <w:r>
        <w:separator/>
      </w:r>
    </w:p>
  </w:footnote>
  <w:footnote w:type="continuationSeparator" w:id="0">
    <w:p w14:paraId="6CC09A88" w14:textId="77777777" w:rsidR="008D1961" w:rsidRDefault="008D1961" w:rsidP="00120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86A94" w14:textId="4249F765" w:rsidR="00120CCC" w:rsidRDefault="00120CCC">
    <w:pPr>
      <w:pStyle w:val="Zhlav"/>
    </w:pPr>
    <w:r w:rsidRPr="001C76DE">
      <w:rPr>
        <w:noProof/>
        <w:lang w:eastAsia="cs-CZ"/>
      </w:rPr>
      <w:drawing>
        <wp:inline distT="0" distB="0" distL="0" distR="0" wp14:anchorId="2AA4C46B" wp14:editId="16A08F19">
          <wp:extent cx="5760720" cy="692785"/>
          <wp:effectExtent l="0" t="0" r="0" b="0"/>
          <wp:docPr id="2" name="Obrázek 2" descr="C:\dokument\IROP II\Vzdělávání\EU-MMR-Barevne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kument\IROP II\Vzdělávání\EU-MMR-Barevne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2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37D61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634D6"/>
    <w:multiLevelType w:val="hybridMultilevel"/>
    <w:tmpl w:val="7BE6A3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533F"/>
    <w:multiLevelType w:val="hybridMultilevel"/>
    <w:tmpl w:val="EEE0BE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B43383"/>
    <w:multiLevelType w:val="hybridMultilevel"/>
    <w:tmpl w:val="EEE0BE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D200D1"/>
    <w:multiLevelType w:val="hybridMultilevel"/>
    <w:tmpl w:val="E86E53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D2C0A"/>
    <w:multiLevelType w:val="hybridMultilevel"/>
    <w:tmpl w:val="80325E7C"/>
    <w:lvl w:ilvl="0" w:tplc="45289910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198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831694">
    <w:abstractNumId w:val="4"/>
  </w:num>
  <w:num w:numId="3" w16cid:durableId="1313942777">
    <w:abstractNumId w:val="5"/>
  </w:num>
  <w:num w:numId="4" w16cid:durableId="681591126">
    <w:abstractNumId w:val="1"/>
  </w:num>
  <w:num w:numId="5" w16cid:durableId="1585530070">
    <w:abstractNumId w:val="3"/>
  </w:num>
  <w:num w:numId="6" w16cid:durableId="1085538639">
    <w:abstractNumId w:val="0"/>
  </w:num>
  <w:num w:numId="7" w16cid:durableId="17866566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72"/>
    <w:rsid w:val="00120CCC"/>
    <w:rsid w:val="00214419"/>
    <w:rsid w:val="002262F7"/>
    <w:rsid w:val="003B6BC1"/>
    <w:rsid w:val="00403102"/>
    <w:rsid w:val="00413B72"/>
    <w:rsid w:val="004A77CC"/>
    <w:rsid w:val="005B5B30"/>
    <w:rsid w:val="007D2ADE"/>
    <w:rsid w:val="00857D40"/>
    <w:rsid w:val="008C04EF"/>
    <w:rsid w:val="008D1961"/>
    <w:rsid w:val="0095077A"/>
    <w:rsid w:val="009775DA"/>
    <w:rsid w:val="009C6F85"/>
    <w:rsid w:val="00A124DD"/>
    <w:rsid w:val="00B1361B"/>
    <w:rsid w:val="00D72E93"/>
    <w:rsid w:val="00D860F8"/>
    <w:rsid w:val="00E3376B"/>
    <w:rsid w:val="00F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14B4"/>
  <w15:chartTrackingRefBased/>
  <w15:docId w15:val="{C7F97D36-B20E-4E57-AB25-BC22BDA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0CCC"/>
  </w:style>
  <w:style w:type="paragraph" w:styleId="Zpat">
    <w:name w:val="footer"/>
    <w:basedOn w:val="Normln"/>
    <w:link w:val="ZpatChar"/>
    <w:uiPriority w:val="99"/>
    <w:unhideWhenUsed/>
    <w:rsid w:val="00120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0CCC"/>
  </w:style>
  <w:style w:type="table" w:styleId="Mkatabulky">
    <w:name w:val="Table Grid"/>
    <w:basedOn w:val="Normlntabulka"/>
    <w:uiPriority w:val="39"/>
    <w:rsid w:val="0012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20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75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Ševčíková</dc:creator>
  <cp:keywords/>
  <dc:description/>
  <cp:lastModifiedBy>Mgr. Alena Ševčíková</cp:lastModifiedBy>
  <cp:revision>9</cp:revision>
  <dcterms:created xsi:type="dcterms:W3CDTF">2023-10-16T17:39:00Z</dcterms:created>
  <dcterms:modified xsi:type="dcterms:W3CDTF">2024-08-09T07:13:00Z</dcterms:modified>
</cp:coreProperties>
</file>